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bookmarkStart w:id="0" w:name="_GoBack"/>
      <w:bookmarkEnd w:id="0"/>
    </w:p>
    <w:p w14:paraId="00000002" w14:textId="77777777" w:rsidR="002A0BBB" w:rsidRDefault="00B05F87">
      <w:pPr>
        <w:pBdr>
          <w:top w:val="nil"/>
          <w:left w:val="nil"/>
          <w:bottom w:val="nil"/>
          <w:right w:val="nil"/>
          <w:between w:val="nil"/>
        </w:pBdr>
        <w:rPr>
          <w:color w:val="000000"/>
          <w:sz w:val="24"/>
          <w:szCs w:val="24"/>
        </w:rPr>
      </w:pPr>
      <w:r>
        <w:rPr>
          <w:b/>
          <w:color w:val="000000"/>
          <w:sz w:val="28"/>
          <w:szCs w:val="28"/>
        </w:rPr>
        <w:t xml:space="preserve">VERBALE N° 6  </w:t>
      </w:r>
      <w:r>
        <w:rPr>
          <w:b/>
          <w:color w:val="000000"/>
          <w:sz w:val="24"/>
          <w:szCs w:val="24"/>
        </w:rPr>
        <w:t xml:space="preserve">                                                                                </w:t>
      </w:r>
    </w:p>
    <w:p w14:paraId="00000003" w14:textId="77777777" w:rsidR="002A0BBB" w:rsidRDefault="002A0BBB">
      <w:pPr>
        <w:pBdr>
          <w:top w:val="nil"/>
          <w:left w:val="nil"/>
          <w:bottom w:val="nil"/>
          <w:right w:val="nil"/>
          <w:between w:val="nil"/>
        </w:pBdr>
        <w:jc w:val="center"/>
        <w:rPr>
          <w:color w:val="000000"/>
          <w:sz w:val="24"/>
          <w:szCs w:val="24"/>
        </w:rPr>
      </w:pPr>
    </w:p>
    <w:p w14:paraId="00000004" w14:textId="77777777" w:rsidR="002A0BBB" w:rsidRDefault="00B05F87">
      <w:pPr>
        <w:pBdr>
          <w:top w:val="nil"/>
          <w:left w:val="nil"/>
          <w:bottom w:val="nil"/>
          <w:right w:val="nil"/>
          <w:between w:val="nil"/>
        </w:pBdr>
        <w:rPr>
          <w:color w:val="000000"/>
          <w:sz w:val="24"/>
          <w:szCs w:val="24"/>
        </w:rPr>
      </w:pPr>
      <w:r>
        <w:rPr>
          <w:color w:val="000000"/>
          <w:sz w:val="24"/>
          <w:szCs w:val="24"/>
        </w:rPr>
        <w:t xml:space="preserve">Il giorno 26 febbraio </w:t>
      </w:r>
      <w:proofErr w:type="gramStart"/>
      <w:r>
        <w:rPr>
          <w:color w:val="000000"/>
          <w:sz w:val="24"/>
          <w:szCs w:val="24"/>
        </w:rPr>
        <w:t>2024,presso</w:t>
      </w:r>
      <w:proofErr w:type="gramEnd"/>
      <w:r>
        <w:rPr>
          <w:color w:val="000000"/>
          <w:sz w:val="24"/>
          <w:szCs w:val="24"/>
        </w:rPr>
        <w:t xml:space="preserve"> l’auditorium della scuola secondaria </w:t>
      </w:r>
      <w:proofErr w:type="spellStart"/>
      <w:r>
        <w:rPr>
          <w:color w:val="000000"/>
          <w:sz w:val="24"/>
          <w:szCs w:val="24"/>
        </w:rPr>
        <w:t>Calamandrei</w:t>
      </w:r>
      <w:proofErr w:type="spellEnd"/>
      <w:r>
        <w:rPr>
          <w:color w:val="000000"/>
          <w:sz w:val="24"/>
          <w:szCs w:val="24"/>
        </w:rPr>
        <w:t xml:space="preserve">, alla presenza del Dirigente scolastico dott.ssa </w:t>
      </w:r>
      <w:proofErr w:type="spellStart"/>
      <w:r>
        <w:rPr>
          <w:color w:val="000000"/>
          <w:sz w:val="24"/>
          <w:szCs w:val="24"/>
        </w:rPr>
        <w:t>Crovo</w:t>
      </w:r>
      <w:proofErr w:type="spellEnd"/>
      <w:r>
        <w:rPr>
          <w:color w:val="000000"/>
          <w:sz w:val="24"/>
          <w:szCs w:val="24"/>
        </w:rPr>
        <w:t>, si è tenuto il terzo Collegio Docenti Straordinario dell’Istituto Comprensivo Marzabotto dell'anno scolastico 2023/20</w:t>
      </w:r>
      <w:r>
        <w:rPr>
          <w:color w:val="000000"/>
          <w:sz w:val="24"/>
          <w:szCs w:val="24"/>
        </w:rPr>
        <w:t>24.</w:t>
      </w:r>
    </w:p>
    <w:p w14:paraId="00000005" w14:textId="77777777" w:rsidR="002A0BBB" w:rsidRDefault="002A0BBB">
      <w:pPr>
        <w:pBdr>
          <w:top w:val="nil"/>
          <w:left w:val="nil"/>
          <w:bottom w:val="nil"/>
          <w:right w:val="nil"/>
          <w:between w:val="nil"/>
        </w:pBdr>
        <w:rPr>
          <w:color w:val="000000"/>
          <w:sz w:val="24"/>
          <w:szCs w:val="24"/>
        </w:rPr>
      </w:pPr>
    </w:p>
    <w:p w14:paraId="00000006" w14:textId="77777777" w:rsidR="002A0BBB" w:rsidRDefault="00B05F87">
      <w:pPr>
        <w:pBdr>
          <w:top w:val="nil"/>
          <w:left w:val="nil"/>
          <w:bottom w:val="nil"/>
          <w:right w:val="nil"/>
          <w:between w:val="nil"/>
        </w:pBdr>
        <w:rPr>
          <w:color w:val="000000"/>
          <w:sz w:val="24"/>
          <w:szCs w:val="24"/>
        </w:rPr>
      </w:pPr>
      <w:r>
        <w:rPr>
          <w:color w:val="000000"/>
          <w:sz w:val="24"/>
          <w:szCs w:val="24"/>
        </w:rPr>
        <w:t>L’incontro inizia alle ore 16,30.</w:t>
      </w:r>
    </w:p>
    <w:p w14:paraId="00000007" w14:textId="77777777" w:rsidR="002A0BBB" w:rsidRDefault="002A0BBB">
      <w:pPr>
        <w:pBdr>
          <w:top w:val="nil"/>
          <w:left w:val="nil"/>
          <w:bottom w:val="nil"/>
          <w:right w:val="nil"/>
          <w:between w:val="nil"/>
        </w:pBdr>
        <w:rPr>
          <w:color w:val="000000"/>
          <w:sz w:val="24"/>
          <w:szCs w:val="24"/>
        </w:rPr>
      </w:pPr>
    </w:p>
    <w:p w14:paraId="00000008" w14:textId="77777777" w:rsidR="002A0BBB" w:rsidRDefault="00B05F87">
      <w:p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4"/>
          <w:szCs w:val="24"/>
        </w:rPr>
        <w:t xml:space="preserve">Assenti giustificati: docenti Cicerale, Corbelli, Di </w:t>
      </w:r>
      <w:proofErr w:type="spellStart"/>
      <w:r>
        <w:rPr>
          <w:color w:val="000000"/>
          <w:sz w:val="24"/>
          <w:szCs w:val="24"/>
        </w:rPr>
        <w:t>Gesu</w:t>
      </w:r>
      <w:proofErr w:type="spellEnd"/>
      <w:r>
        <w:rPr>
          <w:color w:val="000000"/>
          <w:sz w:val="24"/>
          <w:szCs w:val="24"/>
        </w:rPr>
        <w:t xml:space="preserve">, De </w:t>
      </w:r>
      <w:proofErr w:type="spellStart"/>
      <w:r>
        <w:rPr>
          <w:color w:val="000000"/>
          <w:sz w:val="24"/>
          <w:szCs w:val="24"/>
        </w:rPr>
        <w:t>Scisciolo</w:t>
      </w:r>
      <w:proofErr w:type="spellEnd"/>
      <w:r>
        <w:rPr>
          <w:color w:val="000000"/>
          <w:sz w:val="24"/>
          <w:szCs w:val="24"/>
        </w:rPr>
        <w:t xml:space="preserve">, </w:t>
      </w:r>
      <w:proofErr w:type="spellStart"/>
      <w:r>
        <w:rPr>
          <w:color w:val="000000"/>
          <w:sz w:val="24"/>
          <w:szCs w:val="24"/>
        </w:rPr>
        <w:t>Fusca</w:t>
      </w:r>
      <w:proofErr w:type="spellEnd"/>
      <w:r>
        <w:rPr>
          <w:color w:val="000000"/>
          <w:sz w:val="24"/>
          <w:szCs w:val="24"/>
        </w:rPr>
        <w:t>.</w:t>
      </w:r>
    </w:p>
    <w:p w14:paraId="00000009"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0A" w14:textId="77777777" w:rsidR="002A0BBB" w:rsidRDefault="002A0BBB">
      <w:pPr>
        <w:pBdr>
          <w:top w:val="nil"/>
          <w:left w:val="nil"/>
          <w:bottom w:val="nil"/>
          <w:right w:val="nil"/>
          <w:between w:val="nil"/>
        </w:pBdr>
        <w:rPr>
          <w:color w:val="000000"/>
          <w:sz w:val="24"/>
          <w:szCs w:val="24"/>
        </w:rPr>
      </w:pPr>
    </w:p>
    <w:p w14:paraId="0000000B" w14:textId="77777777" w:rsidR="002A0BBB" w:rsidRDefault="00B05F87">
      <w:pPr>
        <w:pBdr>
          <w:top w:val="nil"/>
          <w:left w:val="nil"/>
          <w:bottom w:val="nil"/>
          <w:right w:val="nil"/>
          <w:between w:val="nil"/>
        </w:pBdr>
        <w:rPr>
          <w:color w:val="000000"/>
          <w:sz w:val="24"/>
          <w:szCs w:val="24"/>
        </w:rPr>
      </w:pPr>
      <w:r>
        <w:rPr>
          <w:color w:val="000000"/>
          <w:sz w:val="24"/>
          <w:szCs w:val="24"/>
        </w:rPr>
        <w:t>ODG:</w:t>
      </w:r>
    </w:p>
    <w:p w14:paraId="0000000C" w14:textId="77777777" w:rsidR="002A0BBB" w:rsidRDefault="002A0BBB">
      <w:pPr>
        <w:pBdr>
          <w:top w:val="nil"/>
          <w:left w:val="nil"/>
          <w:bottom w:val="nil"/>
          <w:right w:val="nil"/>
          <w:between w:val="nil"/>
        </w:pBdr>
        <w:rPr>
          <w:color w:val="000000"/>
          <w:sz w:val="24"/>
          <w:szCs w:val="24"/>
        </w:rPr>
      </w:pPr>
    </w:p>
    <w:p w14:paraId="0000000D" w14:textId="77777777" w:rsidR="002A0BBB" w:rsidRDefault="00B05F87">
      <w:pPr>
        <w:pBdr>
          <w:top w:val="nil"/>
          <w:left w:val="nil"/>
          <w:bottom w:val="nil"/>
          <w:right w:val="nil"/>
          <w:between w:val="nil"/>
        </w:pBdr>
        <w:rPr>
          <w:color w:val="000000"/>
          <w:sz w:val="24"/>
          <w:szCs w:val="24"/>
        </w:rPr>
      </w:pPr>
      <w:r>
        <w:rPr>
          <w:color w:val="000000"/>
          <w:sz w:val="24"/>
          <w:szCs w:val="24"/>
        </w:rPr>
        <w:t>1. Approvazione verbale precedente - DELIBERA</w:t>
      </w:r>
    </w:p>
    <w:p w14:paraId="0000000E" w14:textId="77777777" w:rsidR="002A0BBB" w:rsidRDefault="00B05F87">
      <w:pPr>
        <w:pBdr>
          <w:top w:val="nil"/>
          <w:left w:val="nil"/>
          <w:bottom w:val="nil"/>
          <w:right w:val="nil"/>
          <w:between w:val="nil"/>
        </w:pBdr>
        <w:rPr>
          <w:color w:val="000000"/>
          <w:sz w:val="24"/>
          <w:szCs w:val="24"/>
        </w:rPr>
      </w:pPr>
      <w:r>
        <w:rPr>
          <w:color w:val="000000"/>
          <w:sz w:val="24"/>
          <w:szCs w:val="24"/>
        </w:rPr>
        <w:t>2. PNRR-FORMAZIONE PERSONALE SCOLASTICO TRANSAZIONE DIGITALE-</w:t>
      </w:r>
    </w:p>
    <w:p w14:paraId="0000000F" w14:textId="77777777" w:rsidR="002A0BBB" w:rsidRDefault="00B05F87">
      <w:pPr>
        <w:pBdr>
          <w:top w:val="nil"/>
          <w:left w:val="nil"/>
          <w:bottom w:val="nil"/>
          <w:right w:val="nil"/>
          <w:between w:val="nil"/>
        </w:pBdr>
        <w:rPr>
          <w:color w:val="000000"/>
          <w:sz w:val="24"/>
          <w:szCs w:val="24"/>
        </w:rPr>
      </w:pPr>
      <w:r>
        <w:rPr>
          <w:color w:val="000000"/>
          <w:sz w:val="24"/>
          <w:szCs w:val="24"/>
        </w:rPr>
        <w:t xml:space="preserve">   DELIBERA</w:t>
      </w:r>
    </w:p>
    <w:p w14:paraId="00000010" w14:textId="77777777" w:rsidR="002A0BBB" w:rsidRDefault="00B05F87">
      <w:pPr>
        <w:pBdr>
          <w:top w:val="nil"/>
          <w:left w:val="nil"/>
          <w:bottom w:val="nil"/>
          <w:right w:val="nil"/>
          <w:between w:val="nil"/>
        </w:pBdr>
        <w:rPr>
          <w:color w:val="000000"/>
          <w:sz w:val="24"/>
          <w:szCs w:val="24"/>
        </w:rPr>
      </w:pPr>
      <w:r>
        <w:rPr>
          <w:color w:val="000000"/>
          <w:sz w:val="24"/>
          <w:szCs w:val="24"/>
        </w:rPr>
        <w:t xml:space="preserve">3 PIANO </w:t>
      </w:r>
      <w:r>
        <w:rPr>
          <w:color w:val="000000"/>
          <w:sz w:val="24"/>
          <w:szCs w:val="24"/>
        </w:rPr>
        <w:t>DI FORMAZIONE 2023-</w:t>
      </w:r>
      <w:proofErr w:type="gramStart"/>
      <w:r>
        <w:rPr>
          <w:color w:val="000000"/>
          <w:sz w:val="24"/>
          <w:szCs w:val="24"/>
        </w:rPr>
        <w:t>2025  I.C.</w:t>
      </w:r>
      <w:proofErr w:type="gramEnd"/>
      <w:r>
        <w:rPr>
          <w:color w:val="000000"/>
          <w:sz w:val="24"/>
          <w:szCs w:val="24"/>
        </w:rPr>
        <w:t xml:space="preserve"> MARZABOTTO- DELIBERA</w:t>
      </w:r>
    </w:p>
    <w:p w14:paraId="00000011" w14:textId="77777777" w:rsidR="002A0BBB" w:rsidRDefault="00B05F87">
      <w:pPr>
        <w:pBdr>
          <w:top w:val="nil"/>
          <w:left w:val="nil"/>
          <w:bottom w:val="nil"/>
          <w:right w:val="nil"/>
          <w:between w:val="nil"/>
        </w:pBdr>
        <w:rPr>
          <w:rFonts w:ascii="Liberation Serif" w:eastAsia="Liberation Serif" w:hAnsi="Liberation Serif" w:cs="Liberation Serif"/>
          <w:color w:val="000000"/>
          <w:sz w:val="24"/>
          <w:szCs w:val="24"/>
        </w:rPr>
      </w:pPr>
      <w:r>
        <w:rPr>
          <w:color w:val="000000"/>
          <w:sz w:val="24"/>
          <w:szCs w:val="24"/>
        </w:rPr>
        <w:t>4. Varie ed eventuali</w:t>
      </w:r>
    </w:p>
    <w:p w14:paraId="00000012"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13"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14" w14:textId="77777777" w:rsidR="002A0BBB" w:rsidRDefault="002A0BBB">
      <w:pPr>
        <w:pBdr>
          <w:top w:val="nil"/>
          <w:left w:val="nil"/>
          <w:bottom w:val="nil"/>
          <w:right w:val="nil"/>
          <w:between w:val="nil"/>
        </w:pBdr>
        <w:jc w:val="right"/>
        <w:rPr>
          <w:color w:val="000000"/>
        </w:rPr>
      </w:pPr>
    </w:p>
    <w:p w14:paraId="00000015" w14:textId="77777777" w:rsidR="002A0BBB" w:rsidRDefault="00B05F87">
      <w:pPr>
        <w:pBdr>
          <w:top w:val="nil"/>
          <w:left w:val="nil"/>
          <w:bottom w:val="nil"/>
          <w:right w:val="nil"/>
          <w:between w:val="nil"/>
        </w:pBdr>
        <w:rPr>
          <w:color w:val="000000"/>
          <w:sz w:val="24"/>
          <w:szCs w:val="24"/>
          <w:u w:val="single"/>
        </w:rPr>
      </w:pPr>
      <w:r>
        <w:rPr>
          <w:b/>
          <w:color w:val="000000"/>
          <w:sz w:val="24"/>
          <w:szCs w:val="24"/>
          <w:u w:val="single"/>
        </w:rPr>
        <w:t xml:space="preserve">Punto 1 </w:t>
      </w:r>
    </w:p>
    <w:p w14:paraId="00000016" w14:textId="77777777" w:rsidR="002A0BBB" w:rsidRDefault="002A0BBB">
      <w:pPr>
        <w:pBdr>
          <w:top w:val="nil"/>
          <w:left w:val="nil"/>
          <w:bottom w:val="nil"/>
          <w:right w:val="nil"/>
          <w:between w:val="nil"/>
        </w:pBdr>
        <w:rPr>
          <w:color w:val="000000"/>
          <w:sz w:val="24"/>
          <w:szCs w:val="24"/>
          <w:u w:val="single"/>
        </w:rPr>
      </w:pPr>
    </w:p>
    <w:p w14:paraId="00000017" w14:textId="77777777" w:rsidR="002A0BBB" w:rsidRDefault="00B05F87">
      <w:pPr>
        <w:pBdr>
          <w:top w:val="nil"/>
          <w:left w:val="nil"/>
          <w:bottom w:val="nil"/>
          <w:right w:val="nil"/>
          <w:between w:val="nil"/>
        </w:pBdr>
        <w:rPr>
          <w:color w:val="000000"/>
          <w:sz w:val="24"/>
          <w:szCs w:val="24"/>
        </w:rPr>
      </w:pPr>
      <w:r>
        <w:rPr>
          <w:color w:val="000000"/>
          <w:sz w:val="24"/>
          <w:szCs w:val="24"/>
        </w:rPr>
        <w:t>Il verbale della seduta precedente viene approvato a maggioranza, con 3 docenti astenuti.</w:t>
      </w:r>
    </w:p>
    <w:p w14:paraId="00000018" w14:textId="77777777" w:rsidR="002A0BBB" w:rsidRDefault="00B05F87">
      <w:pPr>
        <w:pBdr>
          <w:top w:val="nil"/>
          <w:left w:val="nil"/>
          <w:bottom w:val="nil"/>
          <w:right w:val="nil"/>
          <w:between w:val="nil"/>
        </w:pBdr>
        <w:rPr>
          <w:rFonts w:ascii="Liberation Serif" w:eastAsia="Liberation Serif" w:hAnsi="Liberation Serif" w:cs="Liberation Serif"/>
          <w:color w:val="000000"/>
          <w:sz w:val="24"/>
          <w:szCs w:val="24"/>
        </w:rPr>
      </w:pPr>
      <w:r>
        <w:rPr>
          <w:b/>
          <w:color w:val="000000"/>
          <w:sz w:val="24"/>
          <w:szCs w:val="24"/>
        </w:rPr>
        <w:t>(DELIBERA N.1)</w:t>
      </w:r>
    </w:p>
    <w:p w14:paraId="00000019"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1A" w14:textId="77777777" w:rsidR="002A0BBB" w:rsidRDefault="002A0BBB">
      <w:pPr>
        <w:pBdr>
          <w:top w:val="nil"/>
          <w:left w:val="nil"/>
          <w:bottom w:val="nil"/>
          <w:right w:val="nil"/>
          <w:between w:val="nil"/>
        </w:pBdr>
        <w:rPr>
          <w:color w:val="000000"/>
          <w:sz w:val="24"/>
          <w:szCs w:val="24"/>
        </w:rPr>
      </w:pPr>
    </w:p>
    <w:p w14:paraId="0000001B" w14:textId="77777777" w:rsidR="002A0BBB" w:rsidRDefault="00B05F87">
      <w:pPr>
        <w:pBdr>
          <w:top w:val="nil"/>
          <w:left w:val="nil"/>
          <w:bottom w:val="nil"/>
          <w:right w:val="nil"/>
          <w:between w:val="nil"/>
        </w:pBdr>
        <w:rPr>
          <w:color w:val="000000"/>
          <w:sz w:val="24"/>
          <w:szCs w:val="24"/>
          <w:u w:val="single"/>
        </w:rPr>
      </w:pPr>
      <w:r>
        <w:rPr>
          <w:b/>
          <w:color w:val="000000"/>
          <w:sz w:val="24"/>
          <w:szCs w:val="24"/>
          <w:u w:val="single"/>
        </w:rPr>
        <w:t>Punto 2</w:t>
      </w:r>
    </w:p>
    <w:p w14:paraId="0000001C" w14:textId="77777777" w:rsidR="002A0BBB" w:rsidRDefault="002A0BBB">
      <w:pPr>
        <w:pBdr>
          <w:top w:val="nil"/>
          <w:left w:val="nil"/>
          <w:bottom w:val="nil"/>
          <w:right w:val="nil"/>
          <w:between w:val="nil"/>
        </w:pBdr>
        <w:rPr>
          <w:color w:val="000000"/>
          <w:sz w:val="24"/>
          <w:szCs w:val="24"/>
          <w:u w:val="single"/>
        </w:rPr>
      </w:pPr>
    </w:p>
    <w:p w14:paraId="0000001D" w14:textId="77777777" w:rsidR="002A0BBB" w:rsidRDefault="00B05F87">
      <w:pPr>
        <w:pBdr>
          <w:top w:val="nil"/>
          <w:left w:val="nil"/>
          <w:bottom w:val="nil"/>
          <w:right w:val="nil"/>
          <w:between w:val="nil"/>
        </w:pBdr>
        <w:rPr>
          <w:color w:val="000000"/>
          <w:sz w:val="24"/>
          <w:szCs w:val="24"/>
        </w:rPr>
      </w:pPr>
      <w:r>
        <w:rPr>
          <w:color w:val="000000"/>
          <w:sz w:val="24"/>
          <w:szCs w:val="24"/>
        </w:rPr>
        <w:t>La Dirigente illustra le Linee di intervento formativo, rivolte al personale scolastico, all'interno del Progetto “Percorsi di innovazione”.</w:t>
      </w:r>
    </w:p>
    <w:p w14:paraId="0000001E" w14:textId="77777777" w:rsidR="002A0BBB" w:rsidRDefault="00B05F87">
      <w:pPr>
        <w:pBdr>
          <w:top w:val="nil"/>
          <w:left w:val="nil"/>
          <w:bottom w:val="nil"/>
          <w:right w:val="nil"/>
          <w:between w:val="nil"/>
        </w:pBdr>
        <w:rPr>
          <w:color w:val="000000"/>
          <w:sz w:val="24"/>
          <w:szCs w:val="24"/>
        </w:rPr>
      </w:pPr>
      <w:r>
        <w:rPr>
          <w:color w:val="000000"/>
          <w:sz w:val="24"/>
          <w:szCs w:val="24"/>
        </w:rPr>
        <w:t>Verranno proposti al personale scolastico dei percorsi relativi alla transazione digitale da svolgersi entro il 30/</w:t>
      </w:r>
      <w:r>
        <w:rPr>
          <w:color w:val="000000"/>
          <w:sz w:val="24"/>
          <w:szCs w:val="24"/>
        </w:rPr>
        <w:t>09/2025.</w:t>
      </w:r>
    </w:p>
    <w:p w14:paraId="0000001F" w14:textId="77777777" w:rsidR="002A0BBB" w:rsidRDefault="00B05F87">
      <w:pPr>
        <w:pBdr>
          <w:top w:val="nil"/>
          <w:left w:val="nil"/>
          <w:bottom w:val="nil"/>
          <w:right w:val="nil"/>
          <w:between w:val="nil"/>
        </w:pBdr>
        <w:rPr>
          <w:color w:val="000000"/>
          <w:sz w:val="24"/>
          <w:szCs w:val="24"/>
        </w:rPr>
      </w:pPr>
      <w:r>
        <w:rPr>
          <w:i/>
          <w:color w:val="000000"/>
          <w:sz w:val="24"/>
          <w:szCs w:val="24"/>
        </w:rPr>
        <w:t>Descrizione: tipologie di attività ammissibili in relazione al progetto formativo, in coerenza con quanto previsto dalla linea di investimento del PNRR</w:t>
      </w:r>
    </w:p>
    <w:p w14:paraId="00000020" w14:textId="77777777" w:rsidR="002A0BBB" w:rsidRDefault="002A0BBB">
      <w:pPr>
        <w:pBdr>
          <w:top w:val="nil"/>
          <w:left w:val="nil"/>
          <w:bottom w:val="nil"/>
          <w:right w:val="nil"/>
          <w:between w:val="nil"/>
        </w:pBdr>
        <w:rPr>
          <w:color w:val="000000"/>
          <w:sz w:val="24"/>
          <w:szCs w:val="24"/>
        </w:rPr>
      </w:pPr>
    </w:p>
    <w:p w14:paraId="00000021" w14:textId="77777777" w:rsidR="002A0BBB" w:rsidRDefault="00B05F87">
      <w:pPr>
        <w:pBdr>
          <w:top w:val="nil"/>
          <w:left w:val="nil"/>
          <w:bottom w:val="nil"/>
          <w:right w:val="nil"/>
          <w:between w:val="nil"/>
        </w:pBdr>
        <w:rPr>
          <w:color w:val="000000"/>
          <w:sz w:val="24"/>
          <w:szCs w:val="24"/>
        </w:rPr>
      </w:pPr>
      <w:r>
        <w:rPr>
          <w:color w:val="000000"/>
          <w:sz w:val="24"/>
          <w:szCs w:val="24"/>
        </w:rPr>
        <w:t>I percorsi sono di seguito esposti nel piano di formazione di cui nella prossima delibera, per</w:t>
      </w:r>
      <w:r>
        <w:rPr>
          <w:color w:val="000000"/>
          <w:sz w:val="24"/>
          <w:szCs w:val="24"/>
        </w:rPr>
        <w:t xml:space="preserve"> i tre plessi dell’Istituto</w:t>
      </w:r>
    </w:p>
    <w:p w14:paraId="00000022" w14:textId="77777777" w:rsidR="002A0BBB" w:rsidRDefault="002A0BBB">
      <w:pPr>
        <w:pBdr>
          <w:top w:val="nil"/>
          <w:left w:val="nil"/>
          <w:bottom w:val="nil"/>
          <w:right w:val="nil"/>
          <w:between w:val="nil"/>
        </w:pBdr>
        <w:rPr>
          <w:color w:val="000000"/>
          <w:sz w:val="24"/>
          <w:szCs w:val="24"/>
        </w:rPr>
      </w:pPr>
    </w:p>
    <w:p w14:paraId="00000023" w14:textId="77777777" w:rsidR="002A0BBB" w:rsidRDefault="00B05F87">
      <w:pPr>
        <w:pBdr>
          <w:top w:val="nil"/>
          <w:left w:val="nil"/>
          <w:bottom w:val="nil"/>
          <w:right w:val="nil"/>
          <w:between w:val="nil"/>
        </w:pBdr>
        <w:rPr>
          <w:color w:val="000000"/>
          <w:sz w:val="24"/>
          <w:szCs w:val="24"/>
        </w:rPr>
      </w:pPr>
      <w:r>
        <w:rPr>
          <w:color w:val="000000"/>
          <w:sz w:val="24"/>
          <w:szCs w:val="24"/>
        </w:rPr>
        <w:t xml:space="preserve">La dirigente chiede eventuali proposte di modifica al progetto, precedentemente inviato in visione al collegio stesso. </w:t>
      </w:r>
    </w:p>
    <w:p w14:paraId="00000024" w14:textId="77777777" w:rsidR="002A0BBB" w:rsidRDefault="002A0BBB">
      <w:pPr>
        <w:pBdr>
          <w:top w:val="nil"/>
          <w:left w:val="nil"/>
          <w:bottom w:val="nil"/>
          <w:right w:val="nil"/>
          <w:between w:val="nil"/>
        </w:pBdr>
        <w:rPr>
          <w:color w:val="000000"/>
          <w:sz w:val="24"/>
          <w:szCs w:val="24"/>
        </w:rPr>
      </w:pPr>
    </w:p>
    <w:p w14:paraId="00000025" w14:textId="77777777" w:rsidR="002A0BBB" w:rsidRDefault="00B05F87">
      <w:pPr>
        <w:pBdr>
          <w:top w:val="nil"/>
          <w:left w:val="nil"/>
          <w:bottom w:val="nil"/>
          <w:right w:val="nil"/>
          <w:between w:val="nil"/>
        </w:pBdr>
        <w:rPr>
          <w:color w:val="000000"/>
          <w:sz w:val="24"/>
          <w:szCs w:val="24"/>
        </w:rPr>
      </w:pPr>
      <w:r>
        <w:rPr>
          <w:color w:val="000000"/>
          <w:sz w:val="24"/>
          <w:szCs w:val="24"/>
        </w:rPr>
        <w:t>La Dirigente specifica che per tutti e tre gli interventi saranno indetti specifici Bandi interni; se ques</w:t>
      </w:r>
      <w:r>
        <w:rPr>
          <w:color w:val="000000"/>
          <w:sz w:val="24"/>
          <w:szCs w:val="24"/>
        </w:rPr>
        <w:t>ti dovessero andare deserti, si procederà ai Bandi esterni.</w:t>
      </w:r>
    </w:p>
    <w:p w14:paraId="00000026" w14:textId="77777777" w:rsidR="002A0BBB" w:rsidRDefault="002A0BBB">
      <w:pPr>
        <w:pBdr>
          <w:top w:val="nil"/>
          <w:left w:val="nil"/>
          <w:bottom w:val="nil"/>
          <w:right w:val="nil"/>
          <w:between w:val="nil"/>
        </w:pBdr>
        <w:rPr>
          <w:color w:val="000000"/>
          <w:sz w:val="24"/>
          <w:szCs w:val="24"/>
        </w:rPr>
      </w:pPr>
    </w:p>
    <w:p w14:paraId="00000027" w14:textId="77777777" w:rsidR="002A0BBB" w:rsidRDefault="00B05F87">
      <w:pPr>
        <w:pBdr>
          <w:top w:val="nil"/>
          <w:left w:val="nil"/>
          <w:bottom w:val="nil"/>
          <w:right w:val="nil"/>
          <w:between w:val="nil"/>
        </w:pBdr>
        <w:rPr>
          <w:color w:val="000000"/>
          <w:sz w:val="24"/>
          <w:szCs w:val="24"/>
        </w:rPr>
      </w:pPr>
      <w:r>
        <w:rPr>
          <w:color w:val="000000"/>
          <w:sz w:val="24"/>
          <w:szCs w:val="24"/>
        </w:rPr>
        <w:t xml:space="preserve">Si procede alla delibera: la proposta viene approvata </w:t>
      </w:r>
      <w:proofErr w:type="gramStart"/>
      <w:r>
        <w:rPr>
          <w:color w:val="000000"/>
          <w:sz w:val="24"/>
          <w:szCs w:val="24"/>
        </w:rPr>
        <w:t>all’unanimità..</w:t>
      </w:r>
      <w:proofErr w:type="gramEnd"/>
    </w:p>
    <w:p w14:paraId="00000028" w14:textId="77777777" w:rsidR="002A0BBB" w:rsidRDefault="00B05F87">
      <w:pPr>
        <w:pBdr>
          <w:top w:val="nil"/>
          <w:left w:val="nil"/>
          <w:bottom w:val="nil"/>
          <w:right w:val="nil"/>
          <w:between w:val="nil"/>
        </w:pBdr>
        <w:rPr>
          <w:color w:val="000000"/>
          <w:sz w:val="24"/>
          <w:szCs w:val="24"/>
        </w:rPr>
      </w:pPr>
      <w:r>
        <w:rPr>
          <w:b/>
          <w:color w:val="000000"/>
          <w:sz w:val="24"/>
          <w:szCs w:val="24"/>
        </w:rPr>
        <w:t>(DELIBERA N.2).</w:t>
      </w:r>
    </w:p>
    <w:p w14:paraId="00000029" w14:textId="77777777" w:rsidR="002A0BBB" w:rsidRDefault="002A0BBB">
      <w:pPr>
        <w:pBdr>
          <w:top w:val="nil"/>
          <w:left w:val="nil"/>
          <w:bottom w:val="nil"/>
          <w:right w:val="nil"/>
          <w:between w:val="nil"/>
        </w:pBdr>
        <w:rPr>
          <w:color w:val="000000"/>
          <w:sz w:val="24"/>
          <w:szCs w:val="24"/>
        </w:rPr>
      </w:pPr>
    </w:p>
    <w:p w14:paraId="0000002A" w14:textId="77777777" w:rsidR="002A0BBB" w:rsidRDefault="002A0BBB">
      <w:pPr>
        <w:pBdr>
          <w:top w:val="nil"/>
          <w:left w:val="nil"/>
          <w:bottom w:val="nil"/>
          <w:right w:val="nil"/>
          <w:between w:val="nil"/>
        </w:pBdr>
        <w:rPr>
          <w:color w:val="000000"/>
          <w:sz w:val="24"/>
          <w:szCs w:val="24"/>
        </w:rPr>
      </w:pPr>
    </w:p>
    <w:p w14:paraId="0000002B" w14:textId="77777777" w:rsidR="002A0BBB" w:rsidRDefault="002A0BBB">
      <w:pPr>
        <w:pBdr>
          <w:top w:val="nil"/>
          <w:left w:val="nil"/>
          <w:bottom w:val="nil"/>
          <w:right w:val="nil"/>
          <w:between w:val="nil"/>
        </w:pBdr>
        <w:rPr>
          <w:color w:val="000000"/>
          <w:sz w:val="24"/>
          <w:szCs w:val="24"/>
        </w:rPr>
      </w:pPr>
    </w:p>
    <w:p w14:paraId="0000002C" w14:textId="77777777" w:rsidR="002A0BBB" w:rsidRDefault="002A0BBB">
      <w:pPr>
        <w:pBdr>
          <w:top w:val="nil"/>
          <w:left w:val="nil"/>
          <w:bottom w:val="nil"/>
          <w:right w:val="nil"/>
          <w:between w:val="nil"/>
        </w:pBdr>
        <w:rPr>
          <w:color w:val="000000"/>
          <w:sz w:val="24"/>
          <w:szCs w:val="24"/>
        </w:rPr>
      </w:pPr>
    </w:p>
    <w:p w14:paraId="0000002D" w14:textId="77777777" w:rsidR="002A0BBB" w:rsidRDefault="00B05F87">
      <w:pPr>
        <w:pBdr>
          <w:top w:val="nil"/>
          <w:left w:val="nil"/>
          <w:bottom w:val="nil"/>
          <w:right w:val="nil"/>
          <w:between w:val="nil"/>
        </w:pBdr>
        <w:rPr>
          <w:color w:val="000000"/>
          <w:sz w:val="24"/>
          <w:szCs w:val="24"/>
          <w:u w:val="single"/>
        </w:rPr>
      </w:pPr>
      <w:r>
        <w:rPr>
          <w:b/>
          <w:color w:val="000000"/>
          <w:sz w:val="24"/>
          <w:szCs w:val="24"/>
        </w:rPr>
        <w:lastRenderedPageBreak/>
        <w:t>P</w:t>
      </w:r>
      <w:r>
        <w:rPr>
          <w:b/>
          <w:color w:val="000000"/>
          <w:sz w:val="24"/>
          <w:szCs w:val="24"/>
          <w:u w:val="single"/>
        </w:rPr>
        <w:t>unto 3</w:t>
      </w:r>
    </w:p>
    <w:p w14:paraId="0000002E" w14:textId="77777777" w:rsidR="002A0BBB" w:rsidRDefault="002A0BBB">
      <w:pPr>
        <w:pBdr>
          <w:top w:val="nil"/>
          <w:left w:val="nil"/>
          <w:bottom w:val="nil"/>
          <w:right w:val="nil"/>
          <w:between w:val="nil"/>
        </w:pBdr>
        <w:rPr>
          <w:color w:val="000000"/>
          <w:sz w:val="24"/>
          <w:szCs w:val="24"/>
          <w:u w:val="single"/>
        </w:rPr>
      </w:pPr>
    </w:p>
    <w:p w14:paraId="0000002F" w14:textId="77777777" w:rsidR="002A0BBB" w:rsidRDefault="00B05F87">
      <w:pPr>
        <w:pBdr>
          <w:top w:val="nil"/>
          <w:left w:val="nil"/>
          <w:bottom w:val="nil"/>
          <w:right w:val="nil"/>
          <w:between w:val="nil"/>
        </w:pBdr>
        <w:rPr>
          <w:color w:val="000000"/>
          <w:sz w:val="24"/>
          <w:szCs w:val="24"/>
        </w:rPr>
      </w:pPr>
      <w:r>
        <w:rPr>
          <w:color w:val="000000"/>
          <w:sz w:val="24"/>
          <w:szCs w:val="24"/>
        </w:rPr>
        <w:t>La dirigente illustra il piano di formazione (tabella allegata) predisposto per l’intero istituto comprensivo Marzabotto; il piano prevede la formazione dei docenti dei tre segmenti secondo le proposte di ambiti di lavoro avanzate dagli stessi. La modalità</w:t>
      </w:r>
      <w:r>
        <w:rPr>
          <w:color w:val="000000"/>
          <w:sz w:val="24"/>
          <w:szCs w:val="24"/>
        </w:rPr>
        <w:t xml:space="preserve"> di erogazione scelta è quella ibrida. </w:t>
      </w:r>
    </w:p>
    <w:p w14:paraId="00000030" w14:textId="77777777" w:rsidR="002A0BBB" w:rsidRDefault="00B05F87">
      <w:pPr>
        <w:pBdr>
          <w:top w:val="nil"/>
          <w:left w:val="nil"/>
          <w:bottom w:val="nil"/>
          <w:right w:val="nil"/>
          <w:between w:val="nil"/>
        </w:pBdr>
        <w:rPr>
          <w:color w:val="000000"/>
          <w:sz w:val="24"/>
          <w:szCs w:val="24"/>
        </w:rPr>
      </w:pPr>
      <w:r>
        <w:rPr>
          <w:color w:val="000000"/>
          <w:sz w:val="24"/>
          <w:szCs w:val="24"/>
        </w:rPr>
        <w:t>La formazione rimane obbligatoria previa delibera del collegio docenti.</w:t>
      </w:r>
    </w:p>
    <w:p w14:paraId="00000031" w14:textId="77777777" w:rsidR="002A0BBB" w:rsidRDefault="00B05F87">
      <w:pPr>
        <w:pBdr>
          <w:top w:val="nil"/>
          <w:left w:val="nil"/>
          <w:bottom w:val="nil"/>
          <w:right w:val="nil"/>
          <w:between w:val="nil"/>
        </w:pBdr>
        <w:rPr>
          <w:color w:val="000000"/>
          <w:sz w:val="24"/>
          <w:szCs w:val="24"/>
        </w:rPr>
      </w:pPr>
      <w:r>
        <w:rPr>
          <w:color w:val="000000"/>
          <w:sz w:val="24"/>
          <w:szCs w:val="24"/>
        </w:rPr>
        <w:t>Le ore previste (30 ore in modalità ibrida + 20 ore di laboratorio sul campo in presenza) verranno erogate da maggio 2024 a giugno 2025 (formazi</w:t>
      </w:r>
      <w:r>
        <w:rPr>
          <w:color w:val="000000"/>
          <w:sz w:val="24"/>
          <w:szCs w:val="24"/>
        </w:rPr>
        <w:t>one biennale), secondo la scansione proposta dai singoli segmenti.</w:t>
      </w:r>
    </w:p>
    <w:p w14:paraId="00000032" w14:textId="77777777" w:rsidR="002A0BBB" w:rsidRDefault="00B05F87">
      <w:pPr>
        <w:pBdr>
          <w:top w:val="nil"/>
          <w:left w:val="nil"/>
          <w:bottom w:val="nil"/>
          <w:right w:val="nil"/>
          <w:between w:val="nil"/>
        </w:pBdr>
        <w:rPr>
          <w:color w:val="000000"/>
          <w:sz w:val="24"/>
          <w:szCs w:val="24"/>
        </w:rPr>
      </w:pPr>
      <w:r>
        <w:rPr>
          <w:color w:val="000000"/>
          <w:sz w:val="24"/>
          <w:szCs w:val="24"/>
        </w:rPr>
        <w:t>Le ore di formazione saranno parte integrante del PAA dei singoli plessi; se i docenti partecipanti avessero terminato la disponibilità delle 80 ore previste da CCN, potranno fruire di un c</w:t>
      </w:r>
      <w:r>
        <w:rPr>
          <w:color w:val="000000"/>
          <w:sz w:val="24"/>
          <w:szCs w:val="24"/>
        </w:rPr>
        <w:t xml:space="preserve">ompenso forfettario da FIS (Bonus docenti </w:t>
      </w:r>
      <w:proofErr w:type="spellStart"/>
      <w:r>
        <w:rPr>
          <w:color w:val="000000"/>
          <w:sz w:val="24"/>
          <w:szCs w:val="24"/>
        </w:rPr>
        <w:t>a.s.</w:t>
      </w:r>
      <w:proofErr w:type="spellEnd"/>
      <w:r>
        <w:rPr>
          <w:color w:val="000000"/>
          <w:sz w:val="24"/>
          <w:szCs w:val="24"/>
        </w:rPr>
        <w:t xml:space="preserve"> 2023-24 e 2024-25).</w:t>
      </w:r>
    </w:p>
    <w:p w14:paraId="00000033" w14:textId="77777777" w:rsidR="002A0BBB" w:rsidRDefault="002A0BBB">
      <w:pPr>
        <w:pBdr>
          <w:top w:val="nil"/>
          <w:left w:val="nil"/>
          <w:bottom w:val="nil"/>
          <w:right w:val="nil"/>
          <w:between w:val="nil"/>
        </w:pBdr>
        <w:rPr>
          <w:color w:val="000000"/>
          <w:sz w:val="24"/>
          <w:szCs w:val="24"/>
        </w:rPr>
      </w:pPr>
    </w:p>
    <w:p w14:paraId="00000034" w14:textId="77777777" w:rsidR="002A0BBB" w:rsidRDefault="00B05F87">
      <w:pPr>
        <w:pBdr>
          <w:top w:val="nil"/>
          <w:left w:val="nil"/>
          <w:bottom w:val="nil"/>
          <w:right w:val="nil"/>
          <w:between w:val="nil"/>
        </w:pBdr>
        <w:rPr>
          <w:color w:val="000000"/>
          <w:sz w:val="24"/>
          <w:szCs w:val="24"/>
        </w:rPr>
      </w:pPr>
      <w:r>
        <w:rPr>
          <w:color w:val="000000"/>
          <w:sz w:val="24"/>
          <w:szCs w:val="24"/>
        </w:rPr>
        <w:t>La professoressa Sicari interviene per chiedere se siano già state individuate le attività/modalità da “tagliare” inevitabilmente rispetto al PAA docenti per il prossimo anno scolastico, o</w:t>
      </w:r>
      <w:r>
        <w:rPr>
          <w:color w:val="000000"/>
          <w:sz w:val="24"/>
          <w:szCs w:val="24"/>
        </w:rPr>
        <w:t>nde evitare di essere poi coinvolti lungo l’anno in incontri “volontari” e perdere le già scarse occasioni di confronto con il CDC, per la secondaria. La docente auspica che si tenga conto del carico di lavoro dei docenti in alcuni periodi dell’anno scolas</w:t>
      </w:r>
      <w:r>
        <w:rPr>
          <w:color w:val="000000"/>
          <w:sz w:val="24"/>
          <w:szCs w:val="24"/>
        </w:rPr>
        <w:t xml:space="preserve">tico per definire le ore di formazione. </w:t>
      </w:r>
    </w:p>
    <w:p w14:paraId="00000035" w14:textId="77777777" w:rsidR="002A0BBB" w:rsidRDefault="002A0BBB">
      <w:pPr>
        <w:pBdr>
          <w:top w:val="nil"/>
          <w:left w:val="nil"/>
          <w:bottom w:val="nil"/>
          <w:right w:val="nil"/>
          <w:between w:val="nil"/>
        </w:pBdr>
        <w:rPr>
          <w:color w:val="000000"/>
          <w:sz w:val="24"/>
          <w:szCs w:val="24"/>
        </w:rPr>
      </w:pPr>
    </w:p>
    <w:p w14:paraId="00000036" w14:textId="77777777" w:rsidR="002A0BBB" w:rsidRDefault="00B05F87">
      <w:pPr>
        <w:pBdr>
          <w:top w:val="nil"/>
          <w:left w:val="nil"/>
          <w:bottom w:val="nil"/>
          <w:right w:val="nil"/>
          <w:between w:val="nil"/>
        </w:pBdr>
        <w:rPr>
          <w:color w:val="000000"/>
          <w:sz w:val="24"/>
          <w:szCs w:val="24"/>
        </w:rPr>
      </w:pPr>
      <w:r>
        <w:rPr>
          <w:color w:val="000000"/>
          <w:sz w:val="24"/>
          <w:szCs w:val="24"/>
        </w:rPr>
        <w:t xml:space="preserve">La dirigente risponde che non è stato ancora predisposto il PAA per il prossimo anno scolastico, ma che verrà strutturato un PAA calibrato e bilanciato. </w:t>
      </w:r>
    </w:p>
    <w:p w14:paraId="00000037" w14:textId="77777777" w:rsidR="002A0BBB" w:rsidRDefault="002A0BBB">
      <w:pPr>
        <w:pBdr>
          <w:top w:val="nil"/>
          <w:left w:val="nil"/>
          <w:bottom w:val="nil"/>
          <w:right w:val="nil"/>
          <w:between w:val="nil"/>
        </w:pBdr>
        <w:rPr>
          <w:color w:val="000000"/>
          <w:sz w:val="24"/>
          <w:szCs w:val="24"/>
        </w:rPr>
      </w:pPr>
    </w:p>
    <w:p w14:paraId="00000038" w14:textId="77777777" w:rsidR="002A0BBB" w:rsidRDefault="00B05F87">
      <w:pPr>
        <w:pBdr>
          <w:top w:val="nil"/>
          <w:left w:val="nil"/>
          <w:bottom w:val="nil"/>
          <w:right w:val="nil"/>
          <w:between w:val="nil"/>
        </w:pBdr>
        <w:rPr>
          <w:color w:val="000000"/>
          <w:sz w:val="24"/>
          <w:szCs w:val="24"/>
        </w:rPr>
      </w:pPr>
      <w:r>
        <w:rPr>
          <w:color w:val="000000"/>
          <w:sz w:val="24"/>
          <w:szCs w:val="24"/>
        </w:rPr>
        <w:t>Il piano di formazione viene approvato a maggioranza, con 4</w:t>
      </w:r>
      <w:r>
        <w:rPr>
          <w:color w:val="000000"/>
          <w:sz w:val="24"/>
          <w:szCs w:val="24"/>
        </w:rPr>
        <w:t xml:space="preserve"> astensioni: docenti Sicari, Tassone, </w:t>
      </w:r>
      <w:proofErr w:type="spellStart"/>
      <w:r>
        <w:rPr>
          <w:color w:val="000000"/>
          <w:sz w:val="24"/>
          <w:szCs w:val="24"/>
        </w:rPr>
        <w:t>Civolani</w:t>
      </w:r>
      <w:proofErr w:type="spellEnd"/>
      <w:r>
        <w:rPr>
          <w:color w:val="000000"/>
          <w:sz w:val="24"/>
          <w:szCs w:val="24"/>
        </w:rPr>
        <w:t>, Tomasella</w:t>
      </w:r>
    </w:p>
    <w:p w14:paraId="00000039" w14:textId="77777777" w:rsidR="002A0BBB" w:rsidRDefault="00B05F87">
      <w:pPr>
        <w:pBdr>
          <w:top w:val="nil"/>
          <w:left w:val="nil"/>
          <w:bottom w:val="nil"/>
          <w:right w:val="nil"/>
          <w:between w:val="nil"/>
        </w:pBdr>
        <w:rPr>
          <w:color w:val="000000"/>
          <w:sz w:val="24"/>
          <w:szCs w:val="24"/>
        </w:rPr>
      </w:pPr>
      <w:r>
        <w:rPr>
          <w:b/>
          <w:color w:val="000000"/>
          <w:sz w:val="24"/>
          <w:szCs w:val="24"/>
        </w:rPr>
        <w:t>(DELIBERA N.3)</w:t>
      </w:r>
    </w:p>
    <w:p w14:paraId="0000003A" w14:textId="77777777" w:rsidR="002A0BBB" w:rsidRDefault="002A0BBB">
      <w:pPr>
        <w:pBdr>
          <w:top w:val="nil"/>
          <w:left w:val="nil"/>
          <w:bottom w:val="nil"/>
          <w:right w:val="nil"/>
          <w:between w:val="nil"/>
        </w:pBdr>
        <w:rPr>
          <w:color w:val="000000"/>
          <w:sz w:val="24"/>
          <w:szCs w:val="24"/>
        </w:rPr>
      </w:pPr>
    </w:p>
    <w:p w14:paraId="0000003B"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3C"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3D" w14:textId="77777777" w:rsidR="002A0BBB" w:rsidRDefault="002A0BBB">
      <w:pPr>
        <w:pBdr>
          <w:top w:val="nil"/>
          <w:left w:val="nil"/>
          <w:bottom w:val="nil"/>
          <w:right w:val="nil"/>
          <w:between w:val="nil"/>
        </w:pBdr>
        <w:rPr>
          <w:rFonts w:ascii="Liberation Serif" w:eastAsia="Liberation Serif" w:hAnsi="Liberation Serif" w:cs="Liberation Serif"/>
          <w:color w:val="000000"/>
          <w:sz w:val="24"/>
          <w:szCs w:val="24"/>
        </w:rPr>
      </w:pPr>
    </w:p>
    <w:p w14:paraId="0000003E" w14:textId="77777777" w:rsidR="002A0BBB" w:rsidRDefault="00B05F87">
      <w:pPr>
        <w:pBdr>
          <w:top w:val="nil"/>
          <w:left w:val="nil"/>
          <w:bottom w:val="nil"/>
          <w:right w:val="nil"/>
          <w:between w:val="nil"/>
        </w:pBdr>
        <w:rPr>
          <w:color w:val="000000"/>
          <w:sz w:val="24"/>
          <w:szCs w:val="24"/>
          <w:u w:val="single"/>
        </w:rPr>
      </w:pPr>
      <w:r>
        <w:rPr>
          <w:color w:val="000000"/>
          <w:sz w:val="24"/>
          <w:szCs w:val="24"/>
        </w:rPr>
        <w:t>La riunione termina alle ore 17,15 circa.                                           Il docente verbalizzatore</w:t>
      </w:r>
    </w:p>
    <w:p w14:paraId="0000003F" w14:textId="77777777" w:rsidR="002A0BBB" w:rsidRDefault="002A0BBB">
      <w:pPr>
        <w:pBdr>
          <w:top w:val="nil"/>
          <w:left w:val="nil"/>
          <w:bottom w:val="nil"/>
          <w:right w:val="nil"/>
          <w:between w:val="nil"/>
        </w:pBdr>
        <w:rPr>
          <w:color w:val="000000"/>
          <w:sz w:val="24"/>
          <w:szCs w:val="24"/>
          <w:u w:val="single"/>
        </w:rPr>
      </w:pPr>
    </w:p>
    <w:p w14:paraId="00000040" w14:textId="77777777" w:rsidR="002A0BBB" w:rsidRDefault="00B05F87">
      <w:pPr>
        <w:pBdr>
          <w:top w:val="nil"/>
          <w:left w:val="nil"/>
          <w:bottom w:val="nil"/>
          <w:right w:val="nil"/>
          <w:between w:val="nil"/>
        </w:pBdr>
        <w:rPr>
          <w:color w:val="000000"/>
          <w:sz w:val="24"/>
          <w:szCs w:val="24"/>
          <w:u w:val="single"/>
        </w:rPr>
      </w:pPr>
      <w:r>
        <w:rPr>
          <w:color w:val="000000"/>
          <w:sz w:val="24"/>
          <w:szCs w:val="24"/>
        </w:rPr>
        <w:t xml:space="preserve">                                                                                                                        </w:t>
      </w:r>
      <w:proofErr w:type="spellStart"/>
      <w:r>
        <w:rPr>
          <w:color w:val="000000"/>
          <w:sz w:val="24"/>
          <w:szCs w:val="24"/>
        </w:rPr>
        <w:t>Caniato</w:t>
      </w:r>
      <w:proofErr w:type="spellEnd"/>
      <w:r>
        <w:rPr>
          <w:color w:val="000000"/>
          <w:sz w:val="24"/>
          <w:szCs w:val="24"/>
        </w:rPr>
        <w:t xml:space="preserve"> Cristiana</w:t>
      </w:r>
    </w:p>
    <w:p w14:paraId="00000041" w14:textId="77777777" w:rsidR="002A0BBB" w:rsidRDefault="002A0BBB">
      <w:pPr>
        <w:pBdr>
          <w:top w:val="nil"/>
          <w:left w:val="nil"/>
          <w:bottom w:val="nil"/>
          <w:right w:val="nil"/>
          <w:between w:val="nil"/>
        </w:pBdr>
        <w:jc w:val="right"/>
        <w:rPr>
          <w:color w:val="000000"/>
          <w:sz w:val="24"/>
          <w:szCs w:val="24"/>
          <w:u w:val="single"/>
        </w:rPr>
      </w:pPr>
    </w:p>
    <w:p w14:paraId="00000042" w14:textId="77777777" w:rsidR="002A0BBB" w:rsidRDefault="002A0BBB">
      <w:pPr>
        <w:pBdr>
          <w:top w:val="nil"/>
          <w:left w:val="nil"/>
          <w:bottom w:val="nil"/>
          <w:right w:val="nil"/>
          <w:between w:val="nil"/>
        </w:pBdr>
        <w:jc w:val="right"/>
        <w:rPr>
          <w:color w:val="000000"/>
          <w:sz w:val="24"/>
          <w:szCs w:val="24"/>
          <w:u w:val="single"/>
        </w:rPr>
      </w:pPr>
    </w:p>
    <w:p w14:paraId="00000043"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4"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5"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6"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7"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8"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9"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p w14:paraId="0000004A" w14:textId="77777777" w:rsidR="002A0BBB" w:rsidRDefault="002A0BBB">
      <w:pPr>
        <w:pBdr>
          <w:top w:val="nil"/>
          <w:left w:val="nil"/>
          <w:bottom w:val="nil"/>
          <w:right w:val="nil"/>
          <w:between w:val="nil"/>
        </w:pBdr>
        <w:jc w:val="right"/>
        <w:rPr>
          <w:rFonts w:ascii="Liberation Serif" w:eastAsia="Liberation Serif" w:hAnsi="Liberation Serif" w:cs="Liberation Serif"/>
          <w:color w:val="000000"/>
          <w:sz w:val="24"/>
          <w:szCs w:val="24"/>
        </w:rPr>
      </w:pPr>
    </w:p>
    <w:sectPr w:rsidR="002A0BBB">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BB"/>
    <w:rsid w:val="002A0BBB"/>
    <w:rsid w:val="00B05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9BE43-2DE4-4724-81DE-96E896B0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assistente03</dc:creator>
  <cp:lastModifiedBy>assistente03</cp:lastModifiedBy>
  <cp:revision>2</cp:revision>
  <dcterms:created xsi:type="dcterms:W3CDTF">2024-05-06T17:20:00Z</dcterms:created>
  <dcterms:modified xsi:type="dcterms:W3CDTF">2024-05-06T17:20:00Z</dcterms:modified>
</cp:coreProperties>
</file>