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DC" w:rsidRPr="00386D66" w:rsidRDefault="00E54CCF" w:rsidP="00386D66">
      <w:pPr>
        <w:rPr>
          <w:rFonts w:ascii="Century Gothic" w:hAnsi="Century Gothic"/>
          <w:b/>
          <w:noProof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1.25pt;margin-top:.35pt;width:39pt;height:41.25pt;z-index:251659264;mso-position-horizontal:absolute;mso-position-horizontal-relative:text;mso-position-vertical-relative:text" fillcolor="window">
            <v:imagedata r:id="rId5" o:title=""/>
            <w10:wrap type="square" side="left"/>
          </v:shape>
          <o:OLEObject Type="Embed" ProgID="Word.Picture.8" ShapeID="_x0000_s1027" DrawAspect="Content" ObjectID="_1775393915" r:id="rId6"/>
        </w:object>
      </w:r>
      <w:r w:rsidR="00386D66">
        <w:rPr>
          <w:rFonts w:ascii="Century Gothic" w:hAnsi="Century Gothic"/>
          <w:b/>
          <w:noProof/>
          <w:sz w:val="20"/>
          <w:szCs w:val="20"/>
        </w:rPr>
        <w:br w:type="textWrapping" w:clear="all"/>
      </w:r>
    </w:p>
    <w:p w:rsidR="00242BDC" w:rsidRPr="00386D66" w:rsidRDefault="00242BDC" w:rsidP="00242BDC">
      <w:pPr>
        <w:jc w:val="center"/>
        <w:rPr>
          <w:sz w:val="20"/>
          <w:szCs w:val="20"/>
        </w:rPr>
      </w:pPr>
    </w:p>
    <w:p w:rsidR="00242BDC" w:rsidRPr="00386D66" w:rsidRDefault="00242BDC" w:rsidP="00242BDC">
      <w:pPr>
        <w:pStyle w:val="Didascalia"/>
        <w:rPr>
          <w:caps/>
          <w:sz w:val="20"/>
          <w:szCs w:val="20"/>
        </w:rPr>
      </w:pPr>
      <w:r w:rsidRPr="00386D66">
        <w:rPr>
          <w:sz w:val="20"/>
          <w:szCs w:val="20"/>
        </w:rPr>
        <w:t>Ministero dell’Istruzione, dell’Università e della Ricerca</w:t>
      </w:r>
    </w:p>
    <w:p w:rsidR="00242BDC" w:rsidRPr="00386D66" w:rsidRDefault="00242BDC" w:rsidP="00242BDC">
      <w:pPr>
        <w:pStyle w:val="Didascalia"/>
        <w:rPr>
          <w:b w:val="0"/>
          <w:caps/>
          <w:sz w:val="20"/>
          <w:szCs w:val="20"/>
        </w:rPr>
      </w:pPr>
      <w:r w:rsidRPr="00386D66">
        <w:rPr>
          <w:b w:val="0"/>
          <w:caps/>
          <w:sz w:val="20"/>
          <w:szCs w:val="20"/>
        </w:rPr>
        <w:t>Istituto comprensivo “MARZABOTTO”</w:t>
      </w:r>
    </w:p>
    <w:p w:rsidR="00242BDC" w:rsidRPr="00386D66" w:rsidRDefault="00242BDC" w:rsidP="00242BDC">
      <w:pPr>
        <w:pStyle w:val="Didascalia"/>
        <w:rPr>
          <w:b w:val="0"/>
          <w:sz w:val="20"/>
          <w:szCs w:val="20"/>
        </w:rPr>
      </w:pPr>
      <w:r w:rsidRPr="00386D66">
        <w:rPr>
          <w:b w:val="0"/>
          <w:sz w:val="20"/>
          <w:szCs w:val="20"/>
        </w:rPr>
        <w:t>Via Savona, 135</w:t>
      </w:r>
      <w:r w:rsidRPr="00386D66">
        <w:rPr>
          <w:b w:val="0"/>
          <w:caps/>
          <w:sz w:val="20"/>
          <w:szCs w:val="20"/>
        </w:rPr>
        <w:t xml:space="preserve"> - </w:t>
      </w:r>
      <w:r w:rsidRPr="00386D66">
        <w:rPr>
          <w:b w:val="0"/>
          <w:sz w:val="20"/>
          <w:szCs w:val="20"/>
        </w:rPr>
        <w:t>20099 Sesto San Giovanni</w:t>
      </w:r>
    </w:p>
    <w:p w:rsidR="00242BDC" w:rsidRPr="00386D66" w:rsidRDefault="00242BDC" w:rsidP="00242BDC">
      <w:pPr>
        <w:jc w:val="center"/>
        <w:rPr>
          <w:sz w:val="20"/>
          <w:szCs w:val="20"/>
          <w:lang w:val="en-GB"/>
        </w:rPr>
      </w:pPr>
      <w:r w:rsidRPr="00386D66">
        <w:rPr>
          <w:sz w:val="20"/>
          <w:szCs w:val="20"/>
          <w:lang w:val="en-GB"/>
        </w:rPr>
        <w:t>tel. 02-3657501 – 0236575050 (fax)</w:t>
      </w:r>
    </w:p>
    <w:p w:rsidR="00242BDC" w:rsidRPr="00386D66" w:rsidRDefault="00E54CCF" w:rsidP="00242BDC">
      <w:pPr>
        <w:jc w:val="center"/>
        <w:rPr>
          <w:sz w:val="20"/>
          <w:szCs w:val="20"/>
          <w:lang w:val="en-GB"/>
        </w:rPr>
      </w:pPr>
      <w:hyperlink r:id="rId7" w:history="1">
        <w:r w:rsidR="00242BDC" w:rsidRPr="00386D66">
          <w:rPr>
            <w:rStyle w:val="Collegamentoipertestuale"/>
            <w:sz w:val="20"/>
            <w:szCs w:val="20"/>
            <w:lang w:val="en-GB"/>
          </w:rPr>
          <w:t>www.icmarzabotto.gov.it</w:t>
        </w:r>
      </w:hyperlink>
      <w:r w:rsidR="00242BDC" w:rsidRPr="00386D66">
        <w:rPr>
          <w:sz w:val="20"/>
          <w:szCs w:val="20"/>
          <w:lang w:val="en-GB"/>
        </w:rPr>
        <w:t xml:space="preserve"> </w:t>
      </w:r>
    </w:p>
    <w:p w:rsidR="00242BDC" w:rsidRPr="00386D66" w:rsidRDefault="00242BDC" w:rsidP="00242BDC">
      <w:pPr>
        <w:rPr>
          <w:sz w:val="20"/>
          <w:szCs w:val="20"/>
        </w:rPr>
      </w:pPr>
      <w:r w:rsidRPr="00386D66">
        <w:rPr>
          <w:sz w:val="20"/>
          <w:szCs w:val="20"/>
        </w:rPr>
        <w:t xml:space="preserve">                                                     email </w:t>
      </w:r>
      <w:hyperlink r:id="rId8" w:tgtFrame="_blank" w:history="1">
        <w:r w:rsidRPr="00386D66">
          <w:rPr>
            <w:rStyle w:val="Collegamentoipertestuale"/>
            <w:sz w:val="20"/>
            <w:szCs w:val="20"/>
          </w:rPr>
          <w:t>segreteria@icmarzabotto.gov.it</w:t>
        </w:r>
      </w:hyperlink>
    </w:p>
    <w:p w:rsidR="00242BDC" w:rsidRPr="00386D66" w:rsidRDefault="00242BDC" w:rsidP="00242BDC">
      <w:pPr>
        <w:rPr>
          <w:rFonts w:ascii="Century Gothic" w:hAnsi="Century Gothic"/>
          <w:b/>
          <w:noProof/>
          <w:sz w:val="20"/>
          <w:szCs w:val="20"/>
        </w:rPr>
      </w:pPr>
    </w:p>
    <w:p w:rsidR="00242BDC" w:rsidRPr="00386D66" w:rsidRDefault="00242BDC" w:rsidP="00242BDC">
      <w:pPr>
        <w:rPr>
          <w:sz w:val="20"/>
          <w:szCs w:val="20"/>
        </w:rPr>
      </w:pPr>
      <w:r w:rsidRPr="00386D66">
        <w:rPr>
          <w:sz w:val="20"/>
          <w:szCs w:val="20"/>
        </w:rPr>
        <w:t xml:space="preserve">Circ. n. </w:t>
      </w:r>
      <w:r w:rsidR="00E54CCF">
        <w:rPr>
          <w:sz w:val="20"/>
          <w:szCs w:val="20"/>
        </w:rPr>
        <w:t>56</w:t>
      </w:r>
    </w:p>
    <w:p w:rsidR="00242BDC" w:rsidRPr="00386D66" w:rsidRDefault="00242BDC" w:rsidP="00242BDC">
      <w:pPr>
        <w:jc w:val="right"/>
        <w:rPr>
          <w:sz w:val="20"/>
          <w:szCs w:val="20"/>
        </w:rPr>
      </w:pPr>
      <w:r w:rsidRPr="00386D66">
        <w:rPr>
          <w:sz w:val="20"/>
          <w:szCs w:val="20"/>
        </w:rPr>
        <w:t>Se</w:t>
      </w:r>
      <w:r w:rsidR="009A1D62" w:rsidRPr="00386D66">
        <w:rPr>
          <w:sz w:val="20"/>
          <w:szCs w:val="20"/>
        </w:rPr>
        <w:t>sto San Giovanni, 2</w:t>
      </w:r>
      <w:r w:rsidR="00171F45" w:rsidRPr="00386D66">
        <w:rPr>
          <w:sz w:val="20"/>
          <w:szCs w:val="20"/>
        </w:rPr>
        <w:t>4</w:t>
      </w:r>
      <w:r w:rsidR="009A1D62" w:rsidRPr="00386D66">
        <w:rPr>
          <w:sz w:val="20"/>
          <w:szCs w:val="20"/>
        </w:rPr>
        <w:t xml:space="preserve"> aprile 202</w:t>
      </w:r>
      <w:r w:rsidR="00171F45" w:rsidRPr="00386D66">
        <w:rPr>
          <w:sz w:val="20"/>
          <w:szCs w:val="20"/>
        </w:rPr>
        <w:t>4</w:t>
      </w:r>
    </w:p>
    <w:p w:rsidR="00242BDC" w:rsidRPr="00386D66" w:rsidRDefault="00171F45" w:rsidP="007D4D1E">
      <w:pPr>
        <w:jc w:val="right"/>
        <w:rPr>
          <w:sz w:val="20"/>
          <w:szCs w:val="20"/>
        </w:rPr>
      </w:pPr>
      <w:r w:rsidRPr="00386D66">
        <w:rPr>
          <w:sz w:val="20"/>
          <w:szCs w:val="20"/>
        </w:rPr>
        <w:t xml:space="preserve">Ai Docenti </w:t>
      </w:r>
      <w:r w:rsidR="00242BDC" w:rsidRPr="00386D66">
        <w:rPr>
          <w:sz w:val="20"/>
          <w:szCs w:val="20"/>
        </w:rPr>
        <w:t xml:space="preserve">Scuola secondaria </w:t>
      </w:r>
      <w:proofErr w:type="spellStart"/>
      <w:r w:rsidR="00242BDC" w:rsidRPr="00386D66">
        <w:rPr>
          <w:sz w:val="20"/>
          <w:szCs w:val="20"/>
        </w:rPr>
        <w:t>Calamandrei</w:t>
      </w:r>
      <w:proofErr w:type="spellEnd"/>
    </w:p>
    <w:p w:rsidR="00242BDC" w:rsidRPr="00386D66" w:rsidRDefault="00242BDC" w:rsidP="00242BDC">
      <w:pPr>
        <w:jc w:val="right"/>
        <w:rPr>
          <w:sz w:val="20"/>
          <w:szCs w:val="20"/>
        </w:rPr>
      </w:pPr>
    </w:p>
    <w:p w:rsidR="00242BDC" w:rsidRPr="00386D66" w:rsidRDefault="00242BDC" w:rsidP="00242BDC">
      <w:pPr>
        <w:jc w:val="both"/>
        <w:rPr>
          <w:b/>
          <w:sz w:val="20"/>
          <w:szCs w:val="20"/>
        </w:rPr>
      </w:pPr>
      <w:r w:rsidRPr="00386D66">
        <w:rPr>
          <w:b/>
          <w:sz w:val="20"/>
          <w:szCs w:val="20"/>
        </w:rPr>
        <w:t>OG</w:t>
      </w:r>
      <w:r w:rsidR="004806E5">
        <w:rPr>
          <w:b/>
          <w:sz w:val="20"/>
          <w:szCs w:val="20"/>
        </w:rPr>
        <w:t xml:space="preserve">GETTO: </w:t>
      </w:r>
    </w:p>
    <w:p w:rsidR="00242BDC" w:rsidRPr="00386D66" w:rsidRDefault="00242BDC" w:rsidP="008C6D4A">
      <w:pPr>
        <w:contextualSpacing/>
        <w:jc w:val="both"/>
        <w:rPr>
          <w:b/>
          <w:sz w:val="20"/>
          <w:szCs w:val="20"/>
        </w:rPr>
      </w:pPr>
      <w:r w:rsidRPr="00386D66">
        <w:rPr>
          <w:b/>
          <w:sz w:val="20"/>
          <w:szCs w:val="20"/>
        </w:rPr>
        <w:t xml:space="preserve">SCRUTINIO FINALE </w:t>
      </w:r>
      <w:r w:rsidR="0027415E" w:rsidRPr="00386D66">
        <w:rPr>
          <w:b/>
          <w:sz w:val="20"/>
          <w:szCs w:val="20"/>
        </w:rPr>
        <w:t>in presenza</w:t>
      </w:r>
    </w:p>
    <w:p w:rsidR="00242BDC" w:rsidRPr="00A8002D" w:rsidRDefault="00242BDC" w:rsidP="00242BDC">
      <w:pPr>
        <w:ind w:left="360"/>
        <w:jc w:val="both"/>
        <w:rPr>
          <w:b/>
        </w:rPr>
      </w:pPr>
    </w:p>
    <w:p w:rsidR="00242BDC" w:rsidRPr="00A8002D" w:rsidRDefault="00242BDC" w:rsidP="00242BDC">
      <w:pPr>
        <w:tabs>
          <w:tab w:val="left" w:pos="2488"/>
        </w:tabs>
        <w:ind w:left="720"/>
        <w:jc w:val="both"/>
      </w:pPr>
      <w:r>
        <w:tab/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</w:tblGrid>
      <w:tr w:rsidR="00242BDC" w:rsidRPr="00724898" w:rsidTr="00ED2A89">
        <w:tc>
          <w:tcPr>
            <w:tcW w:w="1985" w:type="dxa"/>
          </w:tcPr>
          <w:p w:rsidR="00242BDC" w:rsidRDefault="00386D66" w:rsidP="00ED2A89">
            <w:r>
              <w:t>Venerdì</w:t>
            </w:r>
          </w:p>
          <w:p w:rsidR="00242BDC" w:rsidRPr="00114DEB" w:rsidRDefault="00386D66" w:rsidP="00ED2A89">
            <w:r>
              <w:t>07</w:t>
            </w:r>
            <w:r w:rsidR="00242BDC">
              <w:t>/06</w:t>
            </w:r>
          </w:p>
          <w:p w:rsidR="00242BDC" w:rsidRPr="00114DEB" w:rsidRDefault="00242BDC" w:rsidP="00ED2A89"/>
        </w:tc>
        <w:tc>
          <w:tcPr>
            <w:tcW w:w="2693" w:type="dxa"/>
          </w:tcPr>
          <w:p w:rsidR="00242BDC" w:rsidRDefault="00386D66" w:rsidP="00ED2A89">
            <w:r>
              <w:t>14.30-16.00   3 A</w:t>
            </w:r>
          </w:p>
          <w:p w:rsidR="00242BDC" w:rsidRDefault="00386D66" w:rsidP="00ED2A89">
            <w:r>
              <w:t>16.00-17.30   3 B</w:t>
            </w:r>
          </w:p>
          <w:p w:rsidR="0027415E" w:rsidRDefault="0027415E" w:rsidP="00ED2A89"/>
          <w:p w:rsidR="00242BDC" w:rsidRPr="00FD6B8D" w:rsidRDefault="00242BDC" w:rsidP="00ED2A89"/>
        </w:tc>
      </w:tr>
      <w:tr w:rsidR="00242BDC" w:rsidRPr="009C4DC3" w:rsidTr="00ED2A89">
        <w:tc>
          <w:tcPr>
            <w:tcW w:w="1985" w:type="dxa"/>
          </w:tcPr>
          <w:p w:rsidR="00242BDC" w:rsidRPr="00114DEB" w:rsidRDefault="00386D66" w:rsidP="00ED2A89">
            <w:r>
              <w:t>Lunedì</w:t>
            </w:r>
          </w:p>
          <w:p w:rsidR="00242BDC" w:rsidRPr="00114DEB" w:rsidRDefault="00386D66" w:rsidP="00ED2A89">
            <w:r>
              <w:t>10</w:t>
            </w:r>
            <w:r w:rsidR="00242BDC" w:rsidRPr="00114DEB">
              <w:t xml:space="preserve">/06  </w:t>
            </w:r>
          </w:p>
        </w:tc>
        <w:tc>
          <w:tcPr>
            <w:tcW w:w="2693" w:type="dxa"/>
          </w:tcPr>
          <w:p w:rsidR="00242BDC" w:rsidRDefault="00386D66" w:rsidP="00ED2A89">
            <w:r>
              <w:t>10.00-11.30      3D</w:t>
            </w:r>
          </w:p>
          <w:p w:rsidR="00242BDC" w:rsidRDefault="00386D66" w:rsidP="00ED2A89">
            <w:r>
              <w:t>13.00-14.30      1B</w:t>
            </w:r>
          </w:p>
          <w:p w:rsidR="00242BDC" w:rsidRDefault="00386D66" w:rsidP="00ED2A89">
            <w:r>
              <w:t>14.30-16.00      2B</w:t>
            </w:r>
          </w:p>
          <w:p w:rsidR="00386D66" w:rsidRDefault="00386D66" w:rsidP="00ED2A89">
            <w:r>
              <w:t>16.00-17.30      1D</w:t>
            </w:r>
          </w:p>
          <w:p w:rsidR="00386D66" w:rsidRDefault="00386D66" w:rsidP="00ED2A89">
            <w:r>
              <w:t>17.30-19.00      2C</w:t>
            </w:r>
          </w:p>
          <w:p w:rsidR="00242BDC" w:rsidRDefault="00242BDC" w:rsidP="00ED2A89"/>
          <w:p w:rsidR="00242BDC" w:rsidRDefault="00242BDC" w:rsidP="00ED2A89">
            <w:r>
              <w:t xml:space="preserve">  </w:t>
            </w:r>
          </w:p>
          <w:p w:rsidR="00242BDC" w:rsidRPr="00FD6B8D" w:rsidRDefault="00242BDC" w:rsidP="00ED2A89"/>
        </w:tc>
        <w:bookmarkStart w:id="0" w:name="_GoBack"/>
        <w:bookmarkEnd w:id="0"/>
      </w:tr>
      <w:tr w:rsidR="00242BDC" w:rsidRPr="009C4DC3" w:rsidTr="00ED2A89">
        <w:tc>
          <w:tcPr>
            <w:tcW w:w="1985" w:type="dxa"/>
          </w:tcPr>
          <w:p w:rsidR="00242BDC" w:rsidRDefault="00386D66" w:rsidP="00ED2A89">
            <w:r>
              <w:t>Martedì</w:t>
            </w:r>
          </w:p>
          <w:p w:rsidR="00242BDC" w:rsidRDefault="00386D66" w:rsidP="00ED2A89">
            <w:r>
              <w:t>11</w:t>
            </w:r>
            <w:r w:rsidR="00242BDC">
              <w:t>/06</w:t>
            </w:r>
          </w:p>
        </w:tc>
        <w:tc>
          <w:tcPr>
            <w:tcW w:w="2693" w:type="dxa"/>
          </w:tcPr>
          <w:p w:rsidR="0027415E" w:rsidRDefault="0027415E" w:rsidP="0027415E">
            <w:r>
              <w:t xml:space="preserve">8.30 </w:t>
            </w:r>
            <w:r w:rsidR="00386D66">
              <w:t>–10.00       2</w:t>
            </w:r>
            <w:r>
              <w:t>A</w:t>
            </w:r>
          </w:p>
          <w:p w:rsidR="0027415E" w:rsidRDefault="00386D66" w:rsidP="0027415E">
            <w:r>
              <w:t>10.00-11.30       1A</w:t>
            </w:r>
          </w:p>
          <w:p w:rsidR="0027415E" w:rsidRDefault="0027415E" w:rsidP="0027415E"/>
          <w:p w:rsidR="0027415E" w:rsidRDefault="0027415E" w:rsidP="0027415E"/>
          <w:p w:rsidR="00242BDC" w:rsidRDefault="00242BDC" w:rsidP="00ED2A89"/>
        </w:tc>
      </w:tr>
    </w:tbl>
    <w:p w:rsidR="00242BDC" w:rsidRDefault="00242BDC" w:rsidP="00242BDC">
      <w:pPr>
        <w:jc w:val="both"/>
      </w:pPr>
    </w:p>
    <w:p w:rsidR="00242BDC" w:rsidRDefault="00242BDC" w:rsidP="00242BDC">
      <w:pPr>
        <w:jc w:val="both"/>
      </w:pPr>
    </w:p>
    <w:p w:rsidR="00242BDC" w:rsidRPr="00A8002D" w:rsidRDefault="00242BDC" w:rsidP="00242BDC">
      <w:pPr>
        <w:numPr>
          <w:ilvl w:val="0"/>
          <w:numId w:val="2"/>
        </w:numPr>
        <w:jc w:val="both"/>
      </w:pPr>
      <w:r w:rsidRPr="00A8002D">
        <w:t xml:space="preserve">Non è consentita l’assenza di alcun docente;   </w:t>
      </w:r>
    </w:p>
    <w:p w:rsidR="00242BDC" w:rsidRPr="00A8002D" w:rsidRDefault="00242BDC" w:rsidP="00242BDC">
      <w:pPr>
        <w:numPr>
          <w:ilvl w:val="0"/>
          <w:numId w:val="2"/>
        </w:numPr>
        <w:jc w:val="both"/>
      </w:pPr>
      <w:r w:rsidRPr="00A8002D">
        <w:t>Si raccomanda il rispetto degli orari stabiliti;</w:t>
      </w:r>
    </w:p>
    <w:p w:rsidR="00242BDC" w:rsidRPr="00A8002D" w:rsidRDefault="00242BDC" w:rsidP="00242BDC">
      <w:pPr>
        <w:numPr>
          <w:ilvl w:val="0"/>
          <w:numId w:val="2"/>
        </w:numPr>
        <w:jc w:val="both"/>
      </w:pPr>
      <w:r w:rsidRPr="00A8002D">
        <w:t>Si ricorda che gli insegnanti di sostegno partecipano a pieno titolo alle operazioni di valutazione e hanno diritto di voto per tutti gli alunni. Qualora l’alunno fosse affidato a più docenti, essi si esprimono con un solo voto;</w:t>
      </w:r>
    </w:p>
    <w:p w:rsidR="00242BDC" w:rsidRPr="00CA6566" w:rsidRDefault="00242BDC" w:rsidP="00242BDC">
      <w:pPr>
        <w:numPr>
          <w:ilvl w:val="0"/>
          <w:numId w:val="2"/>
        </w:numPr>
        <w:jc w:val="both"/>
      </w:pPr>
      <w:r w:rsidRPr="00A8002D">
        <w:t xml:space="preserve">Gli insegnanti di religione fanno parte della componente docenti con gli stessi diritti e doveri, ma partecipano alle valutazioni finali solo per gli alunni che si sono avvalsi dell’insegnamento della religione cattolica; </w:t>
      </w:r>
    </w:p>
    <w:p w:rsidR="00242BDC" w:rsidRPr="00B815C2" w:rsidRDefault="00242BDC" w:rsidP="00242BDC">
      <w:pPr>
        <w:jc w:val="right"/>
        <w:rPr>
          <w:rFonts w:ascii="Calibri" w:hAnsi="Calibri"/>
        </w:rPr>
      </w:pPr>
      <w:r>
        <w:rPr>
          <w:color w:val="000000"/>
          <w:u w:val="single"/>
        </w:rPr>
        <w:t xml:space="preserve">                                                                                       </w:t>
      </w:r>
      <w:r>
        <w:t xml:space="preserve">                                                                                     </w:t>
      </w:r>
      <w:r w:rsidRPr="00B815C2">
        <w:rPr>
          <w:rFonts w:ascii="Calibri" w:hAnsi="Calibri"/>
        </w:rPr>
        <w:t>LA DIRIGENTE SCOLASTICA</w:t>
      </w:r>
    </w:p>
    <w:p w:rsidR="00242BDC" w:rsidRPr="00B815C2" w:rsidRDefault="00242BDC" w:rsidP="00242BDC">
      <w:pPr>
        <w:jc w:val="right"/>
        <w:rPr>
          <w:rFonts w:ascii="Calibri" w:hAnsi="Calibri"/>
        </w:rPr>
      </w:pPr>
      <w:r w:rsidRPr="00B815C2">
        <w:rPr>
          <w:rFonts w:ascii="Calibri" w:hAnsi="Calibri"/>
        </w:rPr>
        <w:t xml:space="preserve">(Dott.ssa Anna </w:t>
      </w:r>
      <w:proofErr w:type="spellStart"/>
      <w:r w:rsidRPr="00B815C2">
        <w:rPr>
          <w:rFonts w:ascii="Calibri" w:hAnsi="Calibri"/>
        </w:rPr>
        <w:t>Crovo</w:t>
      </w:r>
      <w:proofErr w:type="spellEnd"/>
      <w:r w:rsidRPr="00B815C2">
        <w:rPr>
          <w:rFonts w:ascii="Calibri" w:hAnsi="Calibri"/>
        </w:rPr>
        <w:t>)</w:t>
      </w:r>
    </w:p>
    <w:p w:rsidR="00242BDC" w:rsidRPr="00B815C2" w:rsidRDefault="00242BDC" w:rsidP="00242BDC">
      <w:pPr>
        <w:jc w:val="right"/>
        <w:rPr>
          <w:rFonts w:ascii="Calibri" w:hAnsi="Calibri"/>
        </w:rPr>
      </w:pPr>
    </w:p>
    <w:p w:rsidR="00242BDC" w:rsidRPr="00B815C2" w:rsidRDefault="00242BDC" w:rsidP="00242BDC">
      <w:pPr>
        <w:jc w:val="right"/>
        <w:rPr>
          <w:rFonts w:ascii="Calibri" w:hAnsi="Calibri"/>
          <w:sz w:val="18"/>
          <w:szCs w:val="18"/>
        </w:rPr>
      </w:pPr>
      <w:r w:rsidRPr="00B815C2">
        <w:rPr>
          <w:rFonts w:ascii="Calibri" w:hAnsi="Calibri"/>
          <w:sz w:val="18"/>
          <w:szCs w:val="18"/>
        </w:rPr>
        <w:t>Firma autografa sostitutiva dell’indicazione</w:t>
      </w:r>
    </w:p>
    <w:p w:rsidR="00242BDC" w:rsidRPr="00B815C2" w:rsidRDefault="00242BDC" w:rsidP="00242BDC">
      <w:pPr>
        <w:jc w:val="right"/>
        <w:rPr>
          <w:rFonts w:ascii="Calibri" w:hAnsi="Calibri"/>
          <w:sz w:val="18"/>
          <w:szCs w:val="18"/>
        </w:rPr>
      </w:pPr>
      <w:r w:rsidRPr="00B815C2">
        <w:rPr>
          <w:rFonts w:ascii="Calibri" w:hAnsi="Calibri"/>
          <w:sz w:val="18"/>
          <w:szCs w:val="18"/>
        </w:rPr>
        <w:t>a stampa del nominativo, come previsto</w:t>
      </w:r>
    </w:p>
    <w:p w:rsidR="00242BDC" w:rsidRPr="00395DBA" w:rsidRDefault="00242BDC" w:rsidP="00242BDC">
      <w:pPr>
        <w:jc w:val="right"/>
        <w:rPr>
          <w:rFonts w:ascii="Calibri" w:hAnsi="Calibri"/>
          <w:lang w:val="en-US"/>
        </w:rPr>
      </w:pPr>
      <w:proofErr w:type="spellStart"/>
      <w:r w:rsidRPr="00395DBA">
        <w:rPr>
          <w:rFonts w:ascii="Calibri" w:hAnsi="Calibri"/>
          <w:sz w:val="18"/>
          <w:szCs w:val="18"/>
          <w:lang w:val="en-US"/>
        </w:rPr>
        <w:t>dall’art</w:t>
      </w:r>
      <w:proofErr w:type="spellEnd"/>
      <w:r w:rsidRPr="00395DBA"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 w:rsidRPr="00395DBA">
        <w:rPr>
          <w:rFonts w:ascii="Calibri" w:hAnsi="Calibri"/>
          <w:sz w:val="18"/>
          <w:szCs w:val="18"/>
          <w:lang w:val="en-US"/>
        </w:rPr>
        <w:t>Lgs</w:t>
      </w:r>
      <w:proofErr w:type="spellEnd"/>
      <w:r w:rsidRPr="00395DBA">
        <w:rPr>
          <w:rFonts w:ascii="Calibri" w:hAnsi="Calibri"/>
          <w:sz w:val="18"/>
          <w:szCs w:val="18"/>
          <w:lang w:val="en-US"/>
        </w:rPr>
        <w:t>. N. 39 /1993</w:t>
      </w:r>
      <w:r w:rsidRPr="00395DBA">
        <w:rPr>
          <w:rFonts w:ascii="Calibri" w:hAnsi="Calibri"/>
          <w:lang w:val="en-US"/>
        </w:rPr>
        <w:t xml:space="preserve"> </w:t>
      </w:r>
    </w:p>
    <w:p w:rsidR="00242BDC" w:rsidRPr="00116D7F" w:rsidRDefault="00242BDC" w:rsidP="00242BDC">
      <w:pPr>
        <w:rPr>
          <w:lang w:val="en-GB"/>
        </w:rPr>
      </w:pPr>
    </w:p>
    <w:p w:rsidR="00242BDC" w:rsidRPr="007E3747" w:rsidRDefault="00242BDC" w:rsidP="00242BDC">
      <w:pPr>
        <w:jc w:val="both"/>
        <w:rPr>
          <w:color w:val="000000"/>
          <w:u w:val="single"/>
        </w:rPr>
      </w:pPr>
    </w:p>
    <w:p w:rsidR="007B64CE" w:rsidRDefault="007B64CE"/>
    <w:sectPr w:rsidR="007B64CE" w:rsidSect="00E54CC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10FD"/>
    <w:multiLevelType w:val="hybridMultilevel"/>
    <w:tmpl w:val="E8965C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94A17"/>
    <w:multiLevelType w:val="hybridMultilevel"/>
    <w:tmpl w:val="B0CC1D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DC"/>
    <w:rsid w:val="00171F45"/>
    <w:rsid w:val="00242BDC"/>
    <w:rsid w:val="0027415E"/>
    <w:rsid w:val="003057C7"/>
    <w:rsid w:val="0032153C"/>
    <w:rsid w:val="00386D66"/>
    <w:rsid w:val="004806E5"/>
    <w:rsid w:val="007B64CE"/>
    <w:rsid w:val="007D4D1E"/>
    <w:rsid w:val="008C6D4A"/>
    <w:rsid w:val="009A1D62"/>
    <w:rsid w:val="00B11083"/>
    <w:rsid w:val="00E54CCF"/>
    <w:rsid w:val="00F3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B0F70E"/>
  <w15:chartTrackingRefBased/>
  <w15:docId w15:val="{BF6A1461-30AA-4C9C-813A-2805D71F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242BDC"/>
    <w:pPr>
      <w:jc w:val="center"/>
    </w:pPr>
    <w:rPr>
      <w:b/>
      <w:bCs/>
    </w:rPr>
  </w:style>
  <w:style w:type="character" w:styleId="Collegamentoipertestuale">
    <w:name w:val="Hyperlink"/>
    <w:rsid w:val="00242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arzabott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assistente03</cp:lastModifiedBy>
  <cp:revision>3</cp:revision>
  <dcterms:created xsi:type="dcterms:W3CDTF">2024-04-23T15:11:00Z</dcterms:created>
  <dcterms:modified xsi:type="dcterms:W3CDTF">2024-04-23T15:12:00Z</dcterms:modified>
</cp:coreProperties>
</file>