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A4" w:rsidRDefault="00981D85" w:rsidP="002919A1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t xml:space="preserve"> </w:t>
      </w:r>
    </w:p>
    <w:p w:rsidR="00981D85" w:rsidRDefault="00981D85" w:rsidP="00981D85">
      <w:pPr>
        <w:rPr>
          <w:rFonts w:ascii="Century Gothic" w:hAnsi="Century Gothic"/>
          <w:b/>
          <w:noProof/>
        </w:rPr>
      </w:pPr>
    </w:p>
    <w:p w:rsidR="00981D85" w:rsidRDefault="00981D85" w:rsidP="00981D85">
      <w:pPr>
        <w:jc w:val="center"/>
        <w:rPr>
          <w:rFonts w:ascii="Century Gothic" w:hAnsi="Century Gothic"/>
          <w:b/>
          <w:noProof/>
        </w:rPr>
      </w:pPr>
    </w:p>
    <w:p w:rsidR="00981D85" w:rsidRDefault="00981D85" w:rsidP="00981D85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3238500" cy="543947"/>
            <wp:effectExtent l="0" t="0" r="0" b="889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133" cy="54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D85" w:rsidRDefault="00981D85" w:rsidP="00981D85">
      <w:pPr>
        <w:jc w:val="center"/>
        <w:rPr>
          <w:rFonts w:ascii="Century Gothic" w:hAnsi="Century Gothic"/>
          <w:b/>
          <w:noProof/>
        </w:rPr>
      </w:pPr>
    </w:p>
    <w:p w:rsidR="00981D85" w:rsidRDefault="00981D85" w:rsidP="00981D85">
      <w:pPr>
        <w:jc w:val="center"/>
        <w:rPr>
          <w:rFonts w:ascii="Century Gothic" w:hAnsi="Century Gothic"/>
          <w:b/>
          <w:noProof/>
        </w:rPr>
      </w:pPr>
      <w:r w:rsidRPr="00B1000F">
        <w:rPr>
          <w:rFonts w:ascii="Century Gothic" w:hAnsi="Century Gothic"/>
          <w:b/>
          <w:noProof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6" o:title=""/>
          </v:shape>
          <o:OLEObject Type="Embed" ProgID="Word.Picture.8" ShapeID="_x0000_i1025" DrawAspect="Content" ObjectID="_1763802508" r:id="rId7"/>
        </w:object>
      </w:r>
    </w:p>
    <w:p w:rsidR="00981D85" w:rsidRPr="009500D7" w:rsidRDefault="00981D85" w:rsidP="00981D85">
      <w:pPr>
        <w:jc w:val="center"/>
      </w:pPr>
    </w:p>
    <w:p w:rsidR="00981D85" w:rsidRPr="00981D85" w:rsidRDefault="00981D85" w:rsidP="00981D85">
      <w:pPr>
        <w:pStyle w:val="Didascalia"/>
        <w:rPr>
          <w:rFonts w:ascii="Verdana" w:hAnsi="Verdana"/>
          <w:caps/>
          <w:sz w:val="16"/>
          <w:szCs w:val="16"/>
        </w:rPr>
      </w:pPr>
      <w:r w:rsidRPr="00981D85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981D85" w:rsidRPr="00981D85" w:rsidRDefault="00981D85" w:rsidP="00981D85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981D85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981D85" w:rsidRPr="00981D85" w:rsidRDefault="00981D85" w:rsidP="00981D85">
      <w:pPr>
        <w:pStyle w:val="Didascalia"/>
        <w:rPr>
          <w:rFonts w:ascii="Verdana" w:hAnsi="Verdana"/>
          <w:b w:val="0"/>
          <w:sz w:val="16"/>
          <w:szCs w:val="16"/>
        </w:rPr>
      </w:pPr>
      <w:r w:rsidRPr="00981D85">
        <w:rPr>
          <w:rFonts w:ascii="Verdana" w:hAnsi="Verdana"/>
          <w:b w:val="0"/>
          <w:sz w:val="16"/>
          <w:szCs w:val="16"/>
        </w:rPr>
        <w:t>Via Savona, 135</w:t>
      </w:r>
      <w:r w:rsidRPr="00981D85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981D85">
        <w:rPr>
          <w:rFonts w:ascii="Verdana" w:hAnsi="Verdana"/>
          <w:b w:val="0"/>
          <w:sz w:val="16"/>
          <w:szCs w:val="16"/>
        </w:rPr>
        <w:t>20099 Sesto San Giovanni</w:t>
      </w:r>
    </w:p>
    <w:p w:rsidR="00981D85" w:rsidRPr="00981D85" w:rsidRDefault="00981D85" w:rsidP="00981D85">
      <w:pPr>
        <w:jc w:val="center"/>
        <w:rPr>
          <w:rFonts w:ascii="Verdana" w:hAnsi="Verdana"/>
          <w:sz w:val="16"/>
          <w:szCs w:val="16"/>
          <w:lang w:val="en-GB"/>
        </w:rPr>
      </w:pPr>
      <w:r w:rsidRPr="00981D85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981D85" w:rsidRPr="00981D85" w:rsidRDefault="00BD133B" w:rsidP="00981D85">
      <w:pPr>
        <w:jc w:val="center"/>
        <w:rPr>
          <w:sz w:val="16"/>
          <w:szCs w:val="16"/>
          <w:lang w:val="en-US"/>
        </w:rPr>
      </w:pPr>
      <w:hyperlink r:id="rId8" w:history="1">
        <w:r w:rsidR="00981D85" w:rsidRPr="00981D85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="00981D85" w:rsidRPr="00981D85">
        <w:rPr>
          <w:sz w:val="16"/>
          <w:szCs w:val="16"/>
          <w:lang w:val="en-US"/>
        </w:rPr>
        <w:t xml:space="preserve"> </w:t>
      </w:r>
    </w:p>
    <w:p w:rsidR="00981D85" w:rsidRPr="00981D85" w:rsidRDefault="00981D85" w:rsidP="00981D85">
      <w:pPr>
        <w:jc w:val="center"/>
        <w:rPr>
          <w:sz w:val="16"/>
          <w:szCs w:val="16"/>
        </w:rPr>
      </w:pPr>
      <w:r w:rsidRPr="00981D85">
        <w:rPr>
          <w:sz w:val="16"/>
          <w:szCs w:val="16"/>
          <w:lang w:val="en-US"/>
        </w:rPr>
        <w:t xml:space="preserve">email </w:t>
      </w:r>
      <w:hyperlink r:id="rId9" w:tgtFrame="_blank" w:history="1">
        <w:r w:rsidRPr="00981D85">
          <w:rPr>
            <w:rStyle w:val="Collegamentoipertestuale"/>
            <w:sz w:val="16"/>
            <w:szCs w:val="16"/>
            <w:lang w:val="en-US"/>
          </w:rPr>
          <w:t>segreteria@icmarzabotto.edu.it</w:t>
        </w:r>
      </w:hyperlink>
    </w:p>
    <w:p w:rsidR="00981D85" w:rsidRPr="00981D85" w:rsidRDefault="00981D85" w:rsidP="00981D85">
      <w:pPr>
        <w:rPr>
          <w:sz w:val="16"/>
          <w:szCs w:val="16"/>
          <w:lang w:val="en-US"/>
        </w:rPr>
      </w:pPr>
      <w:r w:rsidRPr="00981D85">
        <w:rPr>
          <w:sz w:val="16"/>
          <w:szCs w:val="16"/>
          <w:lang w:val="en-US"/>
        </w:rPr>
        <w:t xml:space="preserve"> </w:t>
      </w:r>
    </w:p>
    <w:p w:rsidR="00981D85" w:rsidRPr="00981D85" w:rsidRDefault="00981D85" w:rsidP="00981D85">
      <w:pPr>
        <w:rPr>
          <w:sz w:val="16"/>
          <w:szCs w:val="16"/>
          <w:lang w:val="en-GB"/>
        </w:rPr>
      </w:pPr>
      <w:r w:rsidRPr="00981D85">
        <w:rPr>
          <w:sz w:val="16"/>
          <w:szCs w:val="16"/>
        </w:rPr>
        <w:t xml:space="preserve"> </w:t>
      </w:r>
    </w:p>
    <w:p w:rsidR="002919A1" w:rsidRPr="00AE4AC3" w:rsidRDefault="002919A1"/>
    <w:p w:rsidR="00862A2F" w:rsidRDefault="00AE4AC3">
      <w:proofErr w:type="spellStart"/>
      <w:r>
        <w:t>Circ</w:t>
      </w:r>
      <w:proofErr w:type="spellEnd"/>
      <w:r>
        <w:t xml:space="preserve"> n.</w:t>
      </w:r>
      <w:r w:rsidR="00BC3E38">
        <w:t xml:space="preserve">  </w:t>
      </w:r>
      <w:r w:rsidR="00BD133B">
        <w:t>37</w:t>
      </w:r>
      <w:bookmarkStart w:id="0" w:name="_GoBack"/>
      <w:bookmarkEnd w:id="0"/>
      <w:r w:rsidR="00BC3E38">
        <w:t xml:space="preserve">                                                                          </w:t>
      </w:r>
      <w:r>
        <w:t xml:space="preserve"> Ses</w:t>
      </w:r>
      <w:r w:rsidR="009531F4">
        <w:t>to San Giovanni ,11 DICEMBRE</w:t>
      </w:r>
      <w:r w:rsidR="00981D85">
        <w:t xml:space="preserve"> 2023</w:t>
      </w:r>
    </w:p>
    <w:p w:rsidR="00862A2F" w:rsidRDefault="00862A2F"/>
    <w:p w:rsidR="002919A1" w:rsidRPr="00BC3E38" w:rsidRDefault="00BC3E38">
      <w:pPr>
        <w:rPr>
          <w:rFonts w:ascii="Trebuchet MS" w:hAnsi="Trebuchet MS"/>
        </w:rPr>
      </w:pPr>
      <w:r w:rsidRPr="00BC3E38">
        <w:rPr>
          <w:rFonts w:ascii="Trebuchet MS" w:hAnsi="Trebuchet MS"/>
        </w:rPr>
        <w:t xml:space="preserve">                                               </w:t>
      </w:r>
      <w:r>
        <w:rPr>
          <w:rFonts w:ascii="Trebuchet MS" w:hAnsi="Trebuchet MS"/>
        </w:rPr>
        <w:t xml:space="preserve">                         </w:t>
      </w:r>
      <w:r w:rsidRPr="00BC3E38">
        <w:rPr>
          <w:rFonts w:ascii="Trebuchet MS" w:hAnsi="Trebuchet MS"/>
        </w:rPr>
        <w:t xml:space="preserve">  </w:t>
      </w:r>
      <w:r w:rsidR="00981D85">
        <w:rPr>
          <w:rFonts w:ascii="Trebuchet MS" w:hAnsi="Trebuchet MS"/>
        </w:rPr>
        <w:t>AI DOCENTI e AL</w:t>
      </w:r>
      <w:r w:rsidR="00AE4AC3" w:rsidRPr="00BC3E38">
        <w:rPr>
          <w:rFonts w:ascii="Trebuchet MS" w:hAnsi="Trebuchet MS"/>
        </w:rPr>
        <w:t xml:space="preserve"> PERSONALE ATA</w:t>
      </w:r>
    </w:p>
    <w:p w:rsidR="002919A1" w:rsidRPr="00BC3E38" w:rsidRDefault="002919A1">
      <w:pPr>
        <w:rPr>
          <w:rFonts w:ascii="Trebuchet MS" w:hAnsi="Trebuchet MS"/>
        </w:rPr>
      </w:pPr>
      <w:r w:rsidRPr="00BC3E38">
        <w:rPr>
          <w:rFonts w:ascii="Trebuchet MS" w:hAnsi="Trebuchet MS"/>
        </w:rPr>
        <w:t xml:space="preserve"> </w:t>
      </w:r>
      <w:r w:rsidR="00BC3E38" w:rsidRPr="00BC3E38">
        <w:rPr>
          <w:rFonts w:ascii="Trebuchet MS" w:hAnsi="Trebuchet MS"/>
        </w:rPr>
        <w:t xml:space="preserve">                                                    </w:t>
      </w:r>
      <w:r w:rsidR="00BC3E38">
        <w:rPr>
          <w:rFonts w:ascii="Trebuchet MS" w:hAnsi="Trebuchet MS"/>
        </w:rPr>
        <w:t xml:space="preserve">                   </w:t>
      </w:r>
      <w:r w:rsidRPr="00BC3E38">
        <w:rPr>
          <w:rFonts w:ascii="Trebuchet MS" w:hAnsi="Trebuchet MS"/>
        </w:rPr>
        <w:t>dell'Istituto Comprensivo Marzabotto</w:t>
      </w:r>
    </w:p>
    <w:p w:rsidR="00911D1D" w:rsidRPr="00BC3E38" w:rsidRDefault="00911D1D" w:rsidP="00911D1D">
      <w:pPr>
        <w:pStyle w:val="Paragrafoelenco"/>
        <w:ind w:left="2685"/>
        <w:rPr>
          <w:rFonts w:ascii="Trebuchet MS" w:hAnsi="Trebuchet MS"/>
        </w:rPr>
      </w:pPr>
    </w:p>
    <w:p w:rsidR="00911D1D" w:rsidRPr="00BC3E38" w:rsidRDefault="00911D1D" w:rsidP="00911D1D">
      <w:pPr>
        <w:pStyle w:val="Paragrafoelenco"/>
        <w:ind w:left="709"/>
        <w:rPr>
          <w:rFonts w:ascii="Trebuchet MS" w:hAnsi="Trebuchet MS"/>
        </w:rPr>
      </w:pPr>
    </w:p>
    <w:p w:rsidR="00911D1D" w:rsidRPr="00BC3E38" w:rsidRDefault="00AE4AC3" w:rsidP="00AE4AC3">
      <w:pPr>
        <w:rPr>
          <w:rFonts w:ascii="Trebuchet MS" w:hAnsi="Trebuchet MS"/>
        </w:rPr>
      </w:pPr>
      <w:r w:rsidRPr="00BC3E38">
        <w:rPr>
          <w:rFonts w:ascii="Trebuchet MS" w:hAnsi="Trebuchet MS"/>
        </w:rPr>
        <w:t xml:space="preserve">Oggetto: ADESIONE FACOLTATIVA DEL PERSONALE SCOLASTICO ALLA POLIZZA </w:t>
      </w:r>
      <w:proofErr w:type="gramStart"/>
      <w:r w:rsidRPr="00BC3E38">
        <w:rPr>
          <w:rFonts w:ascii="Trebuchet MS" w:hAnsi="Trebuchet MS"/>
        </w:rPr>
        <w:t>ASSICURATIVA .</w:t>
      </w:r>
      <w:proofErr w:type="gramEnd"/>
    </w:p>
    <w:p w:rsidR="00AE4AC3" w:rsidRPr="00BC3E38" w:rsidRDefault="00AE4AC3" w:rsidP="00AE4AC3">
      <w:pPr>
        <w:rPr>
          <w:rFonts w:ascii="Trebuchet MS" w:hAnsi="Trebuchet MS"/>
        </w:rPr>
      </w:pPr>
    </w:p>
    <w:p w:rsidR="00BC3E38" w:rsidRDefault="00AE4AC3" w:rsidP="00AE4AC3">
      <w:pPr>
        <w:rPr>
          <w:rFonts w:ascii="Trebuchet MS" w:hAnsi="Trebuchet MS"/>
        </w:rPr>
      </w:pPr>
      <w:r w:rsidRPr="00BC3E38">
        <w:rPr>
          <w:rFonts w:ascii="Trebuchet MS" w:hAnsi="Trebuchet MS"/>
        </w:rPr>
        <w:t xml:space="preserve">Si comunica che il personale scolastico ha facoltà di aderire alle garanzie contratte dall’Istituto per il rischio infortunio. Le condizioni di polizza </w:t>
      </w:r>
      <w:r w:rsidR="00BD133B">
        <w:rPr>
          <w:rFonts w:ascii="Trebuchet MS" w:hAnsi="Trebuchet MS"/>
        </w:rPr>
        <w:t>della società NOBIS FUTURA SRL</w:t>
      </w:r>
      <w:r w:rsidRPr="00BC3E38">
        <w:rPr>
          <w:rFonts w:ascii="Trebuchet MS" w:hAnsi="Trebuchet MS"/>
        </w:rPr>
        <w:t xml:space="preserve"> offrono al personale che intende esercitare questa facoltà garanzie analoghe a quelle previste per gli alunni (fatta salva la copertura della invalidità permanente per danni subiti in itinere per la</w:t>
      </w:r>
      <w:r w:rsidR="009175EC" w:rsidRPr="00BC3E38">
        <w:rPr>
          <w:rFonts w:ascii="Trebuchet MS" w:hAnsi="Trebuchet MS"/>
        </w:rPr>
        <w:t xml:space="preserve"> quale è prevista una limitazione sui primi 10 punti percentuali art. 37 </w:t>
      </w:r>
      <w:proofErr w:type="gramStart"/>
      <w:r w:rsidR="009175EC" w:rsidRPr="00BC3E38">
        <w:rPr>
          <w:rFonts w:ascii="Trebuchet MS" w:hAnsi="Trebuchet MS"/>
        </w:rPr>
        <w:t>IV .</w:t>
      </w:r>
      <w:proofErr w:type="gramEnd"/>
      <w:r w:rsidR="009175EC" w:rsidRPr="00BC3E38">
        <w:rPr>
          <w:rFonts w:ascii="Trebuchet MS" w:hAnsi="Trebuchet MS"/>
        </w:rPr>
        <w:t xml:space="preserve"> 2) alle identiche condizioni economiche (</w:t>
      </w:r>
      <w:r w:rsidR="009531F4">
        <w:rPr>
          <w:rFonts w:ascii="Trebuchet MS" w:hAnsi="Trebuchet MS"/>
          <w:b/>
        </w:rPr>
        <w:t>6,00</w:t>
      </w:r>
      <w:r w:rsidR="009175EC" w:rsidRPr="00BC3E38">
        <w:rPr>
          <w:rFonts w:ascii="Trebuchet MS" w:hAnsi="Trebuchet MS"/>
          <w:b/>
        </w:rPr>
        <w:t xml:space="preserve"> euro pro-</w:t>
      </w:r>
      <w:proofErr w:type="gramStart"/>
      <w:r w:rsidR="009175EC" w:rsidRPr="00BC3E38">
        <w:rPr>
          <w:rFonts w:ascii="Trebuchet MS" w:hAnsi="Trebuchet MS"/>
          <w:b/>
        </w:rPr>
        <w:t>capite</w:t>
      </w:r>
      <w:r w:rsidR="009C5F13">
        <w:rPr>
          <w:rFonts w:ascii="Trebuchet MS" w:hAnsi="Trebuchet MS"/>
        </w:rPr>
        <w:t xml:space="preserve"> )</w:t>
      </w:r>
      <w:proofErr w:type="gramEnd"/>
      <w:r w:rsidR="009C5F13">
        <w:rPr>
          <w:rFonts w:ascii="Trebuchet MS" w:hAnsi="Trebuchet MS"/>
        </w:rPr>
        <w:t xml:space="preserve"> </w:t>
      </w:r>
      <w:r w:rsidR="009175EC" w:rsidRPr="00BC3E38">
        <w:rPr>
          <w:rFonts w:ascii="Trebuchet MS" w:hAnsi="Trebuchet MS"/>
        </w:rPr>
        <w:t xml:space="preserve">Le adesioni alla copertura alla copertura assicurativa dovranno essere comunicate agli uffici di segreteria  </w:t>
      </w:r>
      <w:r w:rsidR="009175EC" w:rsidRPr="00BC3E38">
        <w:rPr>
          <w:rFonts w:ascii="Trebuchet MS" w:hAnsi="Trebuchet MS"/>
          <w:b/>
        </w:rPr>
        <w:t xml:space="preserve">entro il </w:t>
      </w:r>
      <w:r w:rsidR="009531F4">
        <w:rPr>
          <w:rFonts w:ascii="Trebuchet MS" w:hAnsi="Trebuchet MS"/>
          <w:b/>
        </w:rPr>
        <w:t>19/12/ 2023</w:t>
      </w:r>
      <w:r w:rsidR="009175EC" w:rsidRPr="00BC3E38">
        <w:rPr>
          <w:rFonts w:ascii="Trebuchet MS" w:hAnsi="Trebuchet MS"/>
        </w:rPr>
        <w:t xml:space="preserve"> entro tale data dovrà inoltre essere inoltre effettuato il pagamento del premio pro-capite .</w:t>
      </w:r>
    </w:p>
    <w:p w:rsidR="00AE4AC3" w:rsidRPr="00BC3E38" w:rsidRDefault="009175EC" w:rsidP="00AE4AC3">
      <w:pPr>
        <w:rPr>
          <w:rFonts w:ascii="Trebuchet MS" w:hAnsi="Trebuchet MS"/>
        </w:rPr>
      </w:pPr>
      <w:r w:rsidRPr="00BC3E38">
        <w:rPr>
          <w:rFonts w:ascii="Trebuchet MS" w:hAnsi="Trebuchet MS"/>
        </w:rPr>
        <w:t xml:space="preserve"> Si ricorda </w:t>
      </w:r>
      <w:r w:rsidR="00441B58" w:rsidRPr="00BC3E38">
        <w:rPr>
          <w:rFonts w:ascii="Trebuchet MS" w:hAnsi="Trebuchet MS"/>
        </w:rPr>
        <w:t xml:space="preserve">che la copertura assicurativa sarà efficace dalle ore 24,00 del giorno di trasmissione alla compagnia assicuratrice dell’elenco degli </w:t>
      </w:r>
      <w:proofErr w:type="gramStart"/>
      <w:r w:rsidR="00441B58" w:rsidRPr="00BC3E38">
        <w:rPr>
          <w:rFonts w:ascii="Trebuchet MS" w:hAnsi="Trebuchet MS"/>
        </w:rPr>
        <w:t>aderenti .</w:t>
      </w:r>
      <w:proofErr w:type="gramEnd"/>
    </w:p>
    <w:p w:rsidR="00441B58" w:rsidRPr="00BC3E38" w:rsidRDefault="00441B58" w:rsidP="00AE4AC3">
      <w:pPr>
        <w:rPr>
          <w:rFonts w:ascii="Trebuchet MS" w:hAnsi="Trebuchet MS"/>
        </w:rPr>
      </w:pPr>
    </w:p>
    <w:p w:rsidR="00441B58" w:rsidRPr="00BC3E38" w:rsidRDefault="00441B58" w:rsidP="00AE4AC3">
      <w:pPr>
        <w:rPr>
          <w:rFonts w:ascii="Trebuchet MS" w:hAnsi="Trebuchet MS"/>
        </w:rPr>
      </w:pPr>
      <w:r w:rsidRPr="00BC3E38">
        <w:rPr>
          <w:rFonts w:ascii="Trebuchet MS" w:hAnsi="Trebuchet MS"/>
        </w:rPr>
        <w:t>Si invitano pertanto le persone interessate a procedere tempestivamente alla comunicazione di adesione ed al versamento del relativo premio.</w:t>
      </w:r>
    </w:p>
    <w:p w:rsidR="00441B58" w:rsidRPr="00BC3E38" w:rsidRDefault="00441B58" w:rsidP="00AE4AC3">
      <w:pPr>
        <w:rPr>
          <w:rFonts w:ascii="Trebuchet MS" w:hAnsi="Trebuchet MS"/>
        </w:rPr>
      </w:pPr>
    </w:p>
    <w:p w:rsidR="009531F4" w:rsidRPr="009531F4" w:rsidRDefault="00441B58" w:rsidP="009531F4">
      <w:pPr>
        <w:shd w:val="clear" w:color="auto" w:fill="FFFFFF" w:themeFill="background1"/>
        <w:rPr>
          <w:rFonts w:ascii="Trebuchet MS" w:hAnsi="Trebuchet MS"/>
        </w:rPr>
      </w:pPr>
      <w:r w:rsidRPr="009531F4">
        <w:rPr>
          <w:rFonts w:ascii="Trebuchet MS" w:hAnsi="Trebuchet MS"/>
        </w:rPr>
        <w:t xml:space="preserve">La quota assicurativa dovrà essere versata </w:t>
      </w:r>
      <w:r w:rsidR="009531F4" w:rsidRPr="009531F4">
        <w:rPr>
          <w:rFonts w:ascii="Trebuchet MS" w:hAnsi="Trebuchet MS"/>
        </w:rPr>
        <w:t>ATTRAVERSO PAGO</w:t>
      </w:r>
      <w:r w:rsidR="009531F4">
        <w:rPr>
          <w:rFonts w:ascii="Trebuchet MS" w:hAnsi="Trebuchet MS"/>
        </w:rPr>
        <w:t xml:space="preserve"> </w:t>
      </w:r>
      <w:r w:rsidR="009531F4" w:rsidRPr="009531F4">
        <w:rPr>
          <w:rFonts w:ascii="Trebuchet MS" w:hAnsi="Trebuchet MS"/>
        </w:rPr>
        <w:t xml:space="preserve">IN RETE </w:t>
      </w:r>
    </w:p>
    <w:p w:rsidR="00441B58" w:rsidRPr="00BC3E38" w:rsidRDefault="00441B58" w:rsidP="009531F4">
      <w:pPr>
        <w:shd w:val="clear" w:color="auto" w:fill="FFFFFF" w:themeFill="background1"/>
        <w:rPr>
          <w:rFonts w:ascii="Trebuchet MS" w:hAnsi="Trebuchet MS"/>
        </w:rPr>
      </w:pPr>
      <w:r w:rsidRPr="009531F4">
        <w:rPr>
          <w:rFonts w:ascii="Trebuchet MS" w:hAnsi="Trebuchet MS"/>
        </w:rPr>
        <w:t>Intestazione istituto Comprensivo Marzabotto specificando cognome e nome dell’assicurato.</w:t>
      </w:r>
      <w:r w:rsidRPr="00BC3E38">
        <w:rPr>
          <w:rFonts w:ascii="Trebuchet MS" w:hAnsi="Trebuchet MS"/>
        </w:rPr>
        <w:t xml:space="preserve"> </w:t>
      </w:r>
    </w:p>
    <w:p w:rsidR="00441B58" w:rsidRPr="00BC3E38" w:rsidRDefault="00441B58" w:rsidP="009531F4">
      <w:pPr>
        <w:shd w:val="clear" w:color="auto" w:fill="FFFFFF" w:themeFill="background1"/>
        <w:rPr>
          <w:rFonts w:ascii="Trebuchet MS" w:hAnsi="Trebuchet MS"/>
        </w:rPr>
      </w:pPr>
    </w:p>
    <w:p w:rsidR="00D76ACC" w:rsidRPr="00441B58" w:rsidRDefault="00D76ACC" w:rsidP="00441B58">
      <w:pPr>
        <w:pStyle w:val="Paragrafoelenco"/>
        <w:ind w:left="0"/>
        <w:rPr>
          <w:b/>
          <w:sz w:val="28"/>
          <w:szCs w:val="28"/>
        </w:rPr>
      </w:pPr>
    </w:p>
    <w:p w:rsidR="00981D85" w:rsidRDefault="00981D85" w:rsidP="00981D85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981D85" w:rsidRDefault="00981D85" w:rsidP="00981D8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981D85" w:rsidRDefault="00981D85" w:rsidP="00981D85">
      <w:pPr>
        <w:jc w:val="right"/>
        <w:rPr>
          <w:rFonts w:ascii="Calibri" w:hAnsi="Calibri"/>
        </w:rPr>
      </w:pPr>
    </w:p>
    <w:p w:rsidR="00981D85" w:rsidRDefault="00981D85" w:rsidP="00981D85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981D85" w:rsidRDefault="00981D85" w:rsidP="00981D85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981D85" w:rsidRDefault="00981D85" w:rsidP="00981D85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981D85" w:rsidRPr="00116D7F" w:rsidRDefault="00981D85" w:rsidP="00981D85">
      <w:pPr>
        <w:rPr>
          <w:lang w:val="en-GB"/>
        </w:rPr>
      </w:pPr>
    </w:p>
    <w:p w:rsidR="00D76ACC" w:rsidRDefault="00D76ACC">
      <w:pPr>
        <w:rPr>
          <w:b/>
        </w:rPr>
      </w:pPr>
    </w:p>
    <w:p w:rsidR="00D76ACC" w:rsidRPr="004318F2" w:rsidRDefault="00D76ACC" w:rsidP="00D76ACC">
      <w:pPr>
        <w:rPr>
          <w:b/>
        </w:rPr>
      </w:pPr>
    </w:p>
    <w:p w:rsidR="00862A2F" w:rsidRDefault="00981D85" w:rsidP="00862A2F">
      <w:pPr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</w:t>
      </w:r>
    </w:p>
    <w:p w:rsidR="00862A2F" w:rsidRDefault="00862A2F" w:rsidP="00862A2F">
      <w:pPr>
        <w:jc w:val="right"/>
        <w:rPr>
          <w:rFonts w:ascii="Calibri" w:hAnsi="Calibri"/>
        </w:rPr>
      </w:pPr>
    </w:p>
    <w:p w:rsidR="00D76ACC" w:rsidRPr="00862A2F" w:rsidRDefault="00D76ACC">
      <w:pPr>
        <w:rPr>
          <w:b/>
          <w:lang w:val="en-US"/>
        </w:rPr>
      </w:pPr>
    </w:p>
    <w:sectPr w:rsidR="00D76ACC" w:rsidRPr="00862A2F" w:rsidSect="004619F8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45B0"/>
    <w:multiLevelType w:val="hybridMultilevel"/>
    <w:tmpl w:val="3B466860"/>
    <w:lvl w:ilvl="0" w:tplc="0410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" w15:restartNumberingAfterBreak="0">
    <w:nsid w:val="52BF347F"/>
    <w:multiLevelType w:val="hybridMultilevel"/>
    <w:tmpl w:val="D4C4DE7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A1"/>
    <w:rsid w:val="000628A4"/>
    <w:rsid w:val="00094B1A"/>
    <w:rsid w:val="00130273"/>
    <w:rsid w:val="002919A1"/>
    <w:rsid w:val="002D38C2"/>
    <w:rsid w:val="00396AA8"/>
    <w:rsid w:val="00424F72"/>
    <w:rsid w:val="004318F2"/>
    <w:rsid w:val="004369B4"/>
    <w:rsid w:val="00441B58"/>
    <w:rsid w:val="004619F8"/>
    <w:rsid w:val="005F4FE3"/>
    <w:rsid w:val="006F0D84"/>
    <w:rsid w:val="00837ACC"/>
    <w:rsid w:val="00862A2F"/>
    <w:rsid w:val="008C500A"/>
    <w:rsid w:val="008E2075"/>
    <w:rsid w:val="008F73CA"/>
    <w:rsid w:val="00900DC5"/>
    <w:rsid w:val="00911D1D"/>
    <w:rsid w:val="009175EC"/>
    <w:rsid w:val="009531F4"/>
    <w:rsid w:val="00981D85"/>
    <w:rsid w:val="009A51A1"/>
    <w:rsid w:val="009C5F13"/>
    <w:rsid w:val="00AD2E73"/>
    <w:rsid w:val="00AE4AC3"/>
    <w:rsid w:val="00AF4A3F"/>
    <w:rsid w:val="00B4343D"/>
    <w:rsid w:val="00B87573"/>
    <w:rsid w:val="00BC3E38"/>
    <w:rsid w:val="00BD133B"/>
    <w:rsid w:val="00C1503D"/>
    <w:rsid w:val="00C170E3"/>
    <w:rsid w:val="00D61B37"/>
    <w:rsid w:val="00D76ACC"/>
    <w:rsid w:val="00EA5C72"/>
    <w:rsid w:val="00FA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75A"/>
  <w15:docId w15:val="{8B1F476D-2A96-46C3-A8E4-49F3ADDA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2919A1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2919A1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4619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1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1F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zabotto.gov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2</cp:revision>
  <cp:lastPrinted>2023-12-11T12:03:00Z</cp:lastPrinted>
  <dcterms:created xsi:type="dcterms:W3CDTF">2023-12-11T12:22:00Z</dcterms:created>
  <dcterms:modified xsi:type="dcterms:W3CDTF">2023-12-11T12:22:00Z</dcterms:modified>
</cp:coreProperties>
</file>