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C32" w:rsidRDefault="00405852">
      <w:pPr>
        <w:pStyle w:val="Titolo1"/>
        <w:spacing w:before="37"/>
        <w:ind w:right="212"/>
        <w:jc w:val="right"/>
      </w:pPr>
      <w:r>
        <w:t>Allegato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MOD.</w:t>
      </w:r>
      <w:r>
        <w:rPr>
          <w:spacing w:val="-2"/>
        </w:rPr>
        <w:t xml:space="preserve"> </w:t>
      </w:r>
      <w:r>
        <w:t>A)</w:t>
      </w:r>
    </w:p>
    <w:p w:rsidR="00C87C32" w:rsidRDefault="00C87C32">
      <w:pPr>
        <w:pStyle w:val="Corpotesto"/>
        <w:spacing w:before="1"/>
        <w:rPr>
          <w:b/>
          <w:i w:val="0"/>
          <w:sz w:val="28"/>
        </w:rPr>
      </w:pPr>
    </w:p>
    <w:p w:rsidR="00C87C32" w:rsidRDefault="00405852" w:rsidP="00405852">
      <w:pPr>
        <w:ind w:left="5985"/>
        <w:jc w:val="right"/>
        <w:rPr>
          <w:sz w:val="24"/>
        </w:rPr>
      </w:pPr>
      <w:r>
        <w:rPr>
          <w:sz w:val="24"/>
        </w:rPr>
        <w:t>Spett.le</w:t>
      </w:r>
    </w:p>
    <w:p w:rsidR="00405852" w:rsidRDefault="00405852" w:rsidP="00405852">
      <w:pPr>
        <w:pStyle w:val="Titolo1"/>
        <w:ind w:left="5884" w:firstLine="54"/>
        <w:jc w:val="right"/>
      </w:pPr>
      <w:r>
        <w:t>I.C. MARZABOTTO</w:t>
      </w:r>
    </w:p>
    <w:p w:rsidR="00C87C32" w:rsidRDefault="00C87C32">
      <w:pPr>
        <w:pStyle w:val="Corpotesto"/>
        <w:rPr>
          <w:b/>
          <w:i w:val="0"/>
          <w:sz w:val="20"/>
        </w:rPr>
      </w:pPr>
    </w:p>
    <w:p w:rsidR="00405852" w:rsidRPr="00405852" w:rsidRDefault="00405852" w:rsidP="00405852">
      <w:pPr>
        <w:suppressAutoHyphens/>
        <w:overflowPunct w:val="0"/>
        <w:spacing w:after="160" w:line="259" w:lineRule="auto"/>
        <w:ind w:left="-567" w:right="-1"/>
        <w:jc w:val="right"/>
        <w:rPr>
          <w:rFonts w:ascii="Arial" w:eastAsia="Times New Roman" w:hAnsi="Arial" w:cs="Arial"/>
          <w:bCs/>
          <w:color w:val="365F91" w:themeColor="accent1" w:themeShade="BF"/>
          <w:sz w:val="18"/>
          <w:szCs w:val="18"/>
          <w:u w:val="single"/>
          <w:lang w:val="en-GB" w:eastAsia="zh-CN"/>
        </w:rPr>
      </w:pPr>
      <w:r w:rsidRPr="00405852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>miic8a700r</w:t>
      </w:r>
      <w:hyperlink r:id="rId5" w:history="1">
        <w:r w:rsidRPr="00405852">
          <w:rPr>
            <w:rStyle w:val="Collegamentoipertestuale"/>
            <w:rFonts w:ascii="Arial" w:hAnsi="Arial" w:cs="Arial"/>
            <w:color w:val="365F91" w:themeColor="accent1" w:themeShade="BF"/>
            <w:sz w:val="24"/>
            <w:szCs w:val="24"/>
            <w:lang w:val="fr-FR" w:eastAsia="zh-CN"/>
          </w:rPr>
          <w:t>@pec.istruzione.it</w:t>
        </w:r>
      </w:hyperlink>
    </w:p>
    <w:p w:rsidR="00C87C32" w:rsidRDefault="00C87C32">
      <w:pPr>
        <w:pStyle w:val="Corpotesto"/>
        <w:rPr>
          <w:b/>
          <w:i w:val="0"/>
          <w:sz w:val="20"/>
        </w:rPr>
      </w:pPr>
    </w:p>
    <w:p w:rsidR="00C87C32" w:rsidRDefault="00405852">
      <w:pPr>
        <w:pStyle w:val="Corpotesto"/>
        <w:spacing w:before="4"/>
        <w:rPr>
          <w:b/>
          <w:i w:val="0"/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177800</wp:posOffset>
                </wp:positionV>
                <wp:extent cx="6263640" cy="1114425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1114425"/>
                        </a:xfrm>
                        <a:prstGeom prst="rect">
                          <a:avLst/>
                        </a:prstGeom>
                        <a:solidFill>
                          <a:srgbClr val="DDE9F6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7C32" w:rsidRDefault="00405852">
                            <w:pPr>
                              <w:spacing w:before="19"/>
                              <w:ind w:left="187" w:right="186"/>
                              <w:jc w:val="center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Manifestazione di interesse - Istruttoria pubblica per l’attivazione di un</w:t>
                            </w:r>
                            <w:r>
                              <w:rPr>
                                <w:b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partenariato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con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Enti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Terzo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Settore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ai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fini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co-progettazione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delle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azioni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6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delle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progettualità finanziate con il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PNRR</w:t>
                            </w:r>
                            <w:r>
                              <w:rPr>
                                <w:i/>
                                <w:sz w:val="28"/>
                              </w:rPr>
                              <w:t>, Missione 4, componente 1,</w:t>
                            </w:r>
                            <w:r>
                              <w:rPr>
                                <w:i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linea di</w:t>
                            </w:r>
                            <w:r>
                              <w:rPr>
                                <w:i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intervento 1.4. “Intervento straordinario finalizzato alla riduzione dei divari</w:t>
                            </w:r>
                            <w:r>
                              <w:rPr>
                                <w:i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territoriali</w:t>
                            </w:r>
                            <w:r>
                              <w:rPr>
                                <w:i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nel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II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ciclo</w:t>
                            </w:r>
                            <w:r>
                              <w:rPr>
                                <w:i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scuola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secondaria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alla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lotta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alla</w:t>
                            </w:r>
                            <w:r>
                              <w:rPr>
                                <w:i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dispersione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scolastica”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1pt;margin-top:14pt;width:493.2pt;height:87.7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" fillcolor="#dde9f6" strokeweight=".48pt">
                <v:textbox inset="0,0,0,0">
                  <w:txbxContent>
                    <w:p w:rsidR="00C87C32" w:rsidRDefault="00405852">
                      <w:pPr>
                        <w:spacing w:before="19"/>
                        <w:ind w:left="187" w:right="186"/>
                        <w:jc w:val="center"/>
                        <w:rPr>
                          <w:i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Manifestazione di interesse - Istruttoria pubblica per l’attivazione di un</w:t>
                      </w:r>
                      <w:r>
                        <w:rPr>
                          <w:b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partenariato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con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Enti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del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Terzo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Settore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ai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fini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della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co-progettazione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delle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azioni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e</w:t>
                      </w:r>
                      <w:r>
                        <w:rPr>
                          <w:b/>
                          <w:spacing w:val="-6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delle </w:t>
                      </w:r>
                      <w:r>
                        <w:rPr>
                          <w:b/>
                          <w:sz w:val="28"/>
                        </w:rPr>
                        <w:t xml:space="preserve">progettualità finanziate con il </w:t>
                      </w:r>
                      <w:r>
                        <w:rPr>
                          <w:b/>
                          <w:i/>
                          <w:sz w:val="28"/>
                        </w:rPr>
                        <w:t>PNRR</w:t>
                      </w:r>
                      <w:r>
                        <w:rPr>
                          <w:i/>
                          <w:sz w:val="28"/>
                        </w:rPr>
                        <w:t>, Missione 4, componente 1,</w:t>
                      </w:r>
                      <w:r>
                        <w:rPr>
                          <w:i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linea di</w:t>
                      </w:r>
                      <w:r>
                        <w:rPr>
                          <w:i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intervento 1.4. “Intervento straordinario finalizzato alla riduzione dei divari</w:t>
                      </w:r>
                      <w:r>
                        <w:rPr>
                          <w:i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territoriali</w:t>
                      </w:r>
                      <w:r>
                        <w:rPr>
                          <w:i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nel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I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II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ciclo</w:t>
                      </w:r>
                      <w:r>
                        <w:rPr>
                          <w:i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scuola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secondaria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e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alla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lotta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alla</w:t>
                      </w:r>
                      <w:r>
                        <w:rPr>
                          <w:i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dispersione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scolastica”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87C32" w:rsidRDefault="00C87C32">
      <w:pPr>
        <w:pStyle w:val="Corpotesto"/>
        <w:rPr>
          <w:b/>
          <w:i w:val="0"/>
          <w:sz w:val="20"/>
        </w:rPr>
      </w:pPr>
    </w:p>
    <w:p w:rsidR="00C87C32" w:rsidRDefault="00C87C32">
      <w:pPr>
        <w:pStyle w:val="Corpotesto"/>
        <w:spacing w:before="10"/>
        <w:rPr>
          <w:b/>
          <w:i w:val="0"/>
          <w:sz w:val="26"/>
        </w:rPr>
      </w:pPr>
    </w:p>
    <w:p w:rsidR="00C87C32" w:rsidRDefault="00405852">
      <w:pPr>
        <w:pStyle w:val="Titolo"/>
        <w:rPr>
          <w:u w:val="none"/>
        </w:rPr>
      </w:pPr>
      <w:r>
        <w:rPr>
          <w:u w:val="thick"/>
        </w:rPr>
        <w:t>ISTANZA</w:t>
      </w:r>
      <w:r>
        <w:rPr>
          <w:spacing w:val="-1"/>
          <w:u w:val="thick"/>
        </w:rPr>
        <w:t xml:space="preserve"> </w:t>
      </w:r>
      <w:r>
        <w:rPr>
          <w:u w:val="thick"/>
        </w:rPr>
        <w:t>DI</w:t>
      </w:r>
      <w:r>
        <w:rPr>
          <w:spacing w:val="-3"/>
          <w:u w:val="thick"/>
        </w:rPr>
        <w:t xml:space="preserve"> </w:t>
      </w:r>
      <w:r>
        <w:rPr>
          <w:u w:val="thick"/>
        </w:rPr>
        <w:t>PARTECIPAZIONE</w:t>
      </w:r>
    </w:p>
    <w:p w:rsidR="00C87C32" w:rsidRDefault="00C87C32">
      <w:pPr>
        <w:pStyle w:val="Corpotesto"/>
        <w:rPr>
          <w:b/>
          <w:i w:val="0"/>
          <w:sz w:val="13"/>
        </w:rPr>
      </w:pPr>
    </w:p>
    <w:p w:rsidR="00C87C32" w:rsidRDefault="00405852">
      <w:pPr>
        <w:spacing w:before="51" w:line="360" w:lineRule="auto"/>
        <w:ind w:left="212"/>
        <w:rPr>
          <w:sz w:val="24"/>
        </w:rPr>
      </w:pPr>
      <w:r>
        <w:t>Il/la</w:t>
      </w:r>
      <w:r>
        <w:rPr>
          <w:spacing w:val="25"/>
        </w:rPr>
        <w:t xml:space="preserve"> </w:t>
      </w:r>
      <w:r>
        <w:t>sottoscritto</w:t>
      </w:r>
      <w:r>
        <w:rPr>
          <w:spacing w:val="28"/>
        </w:rPr>
        <w:t xml:space="preserve"> </w:t>
      </w:r>
      <w:r>
        <w:t>...........................</w:t>
      </w:r>
      <w:r>
        <w:t>nato</w:t>
      </w:r>
      <w:r>
        <w:rPr>
          <w:spacing w:val="26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....................................</w:t>
      </w:r>
      <w:r>
        <w:rPr>
          <w:sz w:val="24"/>
        </w:rPr>
        <w:t>Il</w:t>
      </w:r>
      <w:r>
        <w:rPr>
          <w:spacing w:val="26"/>
          <w:sz w:val="24"/>
        </w:rPr>
        <w:t xml:space="preserve"> </w:t>
      </w:r>
      <w:r>
        <w:rPr>
          <w:sz w:val="24"/>
        </w:rPr>
        <w:t>...................</w:t>
      </w:r>
      <w:r>
        <w:rPr>
          <w:sz w:val="24"/>
        </w:rPr>
        <w:t>residente</w:t>
      </w:r>
      <w:r>
        <w:rPr>
          <w:spacing w:val="28"/>
          <w:sz w:val="24"/>
        </w:rPr>
        <w:t xml:space="preserve"> </w:t>
      </w:r>
      <w:r>
        <w:rPr>
          <w:sz w:val="24"/>
        </w:rPr>
        <w:t>a</w:t>
      </w:r>
      <w:r>
        <w:rPr>
          <w:spacing w:val="-52"/>
          <w:sz w:val="24"/>
        </w:rPr>
        <w:t xml:space="preserve"> </w:t>
      </w:r>
      <w:r>
        <w:rPr>
          <w:sz w:val="24"/>
        </w:rPr>
        <w:t>...........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.......................</w:t>
      </w:r>
      <w:r>
        <w:rPr>
          <w:spacing w:val="3"/>
          <w:sz w:val="24"/>
        </w:rPr>
        <w:t xml:space="preserve"> </w:t>
      </w:r>
      <w:r>
        <w:rPr>
          <w:sz w:val="24"/>
        </w:rPr>
        <w:t>scala</w:t>
      </w:r>
      <w:r>
        <w:rPr>
          <w:spacing w:val="-2"/>
          <w:sz w:val="24"/>
        </w:rPr>
        <w:t>......</w:t>
      </w:r>
      <w:r>
        <w:rPr>
          <w:sz w:val="24"/>
        </w:rPr>
        <w:t>; Codice</w:t>
      </w:r>
      <w:r>
        <w:rPr>
          <w:spacing w:val="-2"/>
          <w:sz w:val="24"/>
        </w:rPr>
        <w:t xml:space="preserve"> </w:t>
      </w:r>
      <w:r>
        <w:rPr>
          <w:sz w:val="24"/>
        </w:rPr>
        <w:t>fiscale</w:t>
      </w:r>
      <w:r>
        <w:rPr>
          <w:spacing w:val="3"/>
          <w:sz w:val="24"/>
        </w:rPr>
        <w:t xml:space="preserve"> </w:t>
      </w:r>
      <w:r>
        <w:rPr>
          <w:sz w:val="24"/>
        </w:rPr>
        <w:t>...........................</w:t>
      </w:r>
    </w:p>
    <w:p w:rsidR="00C87C32" w:rsidRDefault="00405852">
      <w:pPr>
        <w:pStyle w:val="Titolo2"/>
        <w:spacing w:line="360" w:lineRule="auto"/>
        <w:ind w:right="1139"/>
      </w:pPr>
      <w:r>
        <w:t>In qualità di Procuratore speciale/legale rappresentante della ..................................</w:t>
      </w:r>
      <w:r>
        <w:t>,</w:t>
      </w:r>
      <w:r>
        <w:rPr>
          <w:spacing w:val="-47"/>
        </w:rPr>
        <w:t xml:space="preserve"> </w:t>
      </w:r>
      <w:r>
        <w:t>avente</w:t>
      </w:r>
      <w:r>
        <w:rPr>
          <w:spacing w:val="-3"/>
        </w:rPr>
        <w:t xml:space="preserve"> </w:t>
      </w:r>
      <w:r>
        <w:t>natura giuridica di Fondazione iscritta</w:t>
      </w:r>
      <w:r>
        <w:rPr>
          <w:spacing w:val="-4"/>
        </w:rPr>
        <w:t xml:space="preserve"> </w:t>
      </w:r>
      <w:r>
        <w:t>al RUNTS</w:t>
      </w:r>
    </w:p>
    <w:p w:rsidR="00C87C32" w:rsidRDefault="00405852">
      <w:pPr>
        <w:ind w:left="212"/>
      </w:pPr>
      <w:r>
        <w:t>con</w:t>
      </w:r>
      <w:r>
        <w:rPr>
          <w:spacing w:val="-1"/>
        </w:rPr>
        <w:t xml:space="preserve"> </w:t>
      </w:r>
      <w:r>
        <w:t>sede legale in</w:t>
      </w:r>
      <w:r>
        <w:rPr>
          <w:spacing w:val="-1"/>
        </w:rPr>
        <w:t xml:space="preserve"> </w:t>
      </w:r>
      <w:r>
        <w:t>.............................</w:t>
      </w:r>
      <w:r>
        <w:t>Via</w:t>
      </w:r>
      <w:r>
        <w:rPr>
          <w:spacing w:val="-1"/>
        </w:rPr>
        <w:t xml:space="preserve"> </w:t>
      </w:r>
      <w:r>
        <w:t>.........................n...........</w:t>
      </w:r>
      <w:r>
        <w:t>,</w:t>
      </w:r>
    </w:p>
    <w:p w:rsidR="00C87C32" w:rsidRDefault="00405852">
      <w:pPr>
        <w:spacing w:before="135"/>
        <w:ind w:left="212"/>
        <w:rPr>
          <w:sz w:val="24"/>
        </w:rPr>
      </w:pPr>
      <w:r>
        <w:rPr>
          <w:sz w:val="24"/>
        </w:rPr>
        <w:t>Codice fiscale</w:t>
      </w:r>
      <w:r>
        <w:rPr>
          <w:spacing w:val="1"/>
          <w:sz w:val="24"/>
        </w:rPr>
        <w:t xml:space="preserve"> </w:t>
      </w:r>
      <w:r>
        <w:rPr>
          <w:sz w:val="24"/>
        </w:rPr>
        <w:t>...........................</w:t>
      </w:r>
      <w:r>
        <w:rPr>
          <w:sz w:val="24"/>
        </w:rPr>
        <w:t>P.IVA,</w:t>
      </w:r>
      <w:r>
        <w:rPr>
          <w:spacing w:val="1"/>
          <w:sz w:val="24"/>
        </w:rPr>
        <w:t xml:space="preserve"> </w:t>
      </w:r>
      <w:r>
        <w:rPr>
          <w:sz w:val="24"/>
        </w:rPr>
        <w:t>..................................</w:t>
      </w:r>
    </w:p>
    <w:p w:rsidR="00C87C32" w:rsidRDefault="00405852">
      <w:pPr>
        <w:spacing w:before="146"/>
        <w:ind w:left="212"/>
        <w:rPr>
          <w:sz w:val="24"/>
        </w:rPr>
      </w:pPr>
      <w:r>
        <w:rPr>
          <w:sz w:val="24"/>
        </w:rPr>
        <w:t>Telefono</w:t>
      </w:r>
      <w:r>
        <w:rPr>
          <w:spacing w:val="-3"/>
          <w:sz w:val="24"/>
        </w:rPr>
        <w:t xml:space="preserve"> </w:t>
      </w:r>
      <w:r>
        <w:rPr>
          <w:sz w:val="24"/>
        </w:rPr>
        <w:t>..........................e-mail: .....................................</w:t>
      </w:r>
    </w:p>
    <w:p w:rsidR="00C87C32" w:rsidRDefault="00C87C32">
      <w:pPr>
        <w:pStyle w:val="Corpotesto"/>
        <w:rPr>
          <w:i w:val="0"/>
          <w:sz w:val="24"/>
        </w:rPr>
      </w:pPr>
    </w:p>
    <w:p w:rsidR="00C87C32" w:rsidRDefault="00C87C32">
      <w:pPr>
        <w:pStyle w:val="Corpotesto"/>
        <w:rPr>
          <w:i w:val="0"/>
          <w:sz w:val="21"/>
        </w:rPr>
      </w:pPr>
    </w:p>
    <w:p w:rsidR="00C87C32" w:rsidRDefault="00405852">
      <w:pPr>
        <w:ind w:left="3438" w:right="3438"/>
        <w:jc w:val="center"/>
        <w:rPr>
          <w:b/>
        </w:rPr>
      </w:pPr>
      <w:r>
        <w:rPr>
          <w:b/>
        </w:rPr>
        <w:t>CHIEDE</w:t>
      </w:r>
    </w:p>
    <w:p w:rsidR="00C87C32" w:rsidRDefault="00405852">
      <w:pPr>
        <w:spacing w:before="133"/>
        <w:ind w:left="262"/>
        <w:rPr>
          <w:b/>
        </w:rPr>
      </w:pPr>
      <w:r>
        <w:t>di</w:t>
      </w:r>
      <w:r>
        <w:rPr>
          <w:spacing w:val="-2"/>
        </w:rPr>
        <w:t xml:space="preserve"> </w:t>
      </w:r>
      <w:r>
        <w:t>partecipare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selezione</w:t>
      </w:r>
      <w:r>
        <w:rPr>
          <w:spacing w:val="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seguente</w:t>
      </w:r>
      <w:r>
        <w:rPr>
          <w:spacing w:val="-5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rPr>
          <w:b/>
        </w:rPr>
        <w:t>........................................</w:t>
      </w:r>
      <w:r>
        <w:rPr>
          <w:b/>
        </w:rPr>
        <w:t>:</w:t>
      </w:r>
    </w:p>
    <w:p w:rsidR="00C87C32" w:rsidRDefault="00C87C32">
      <w:pPr>
        <w:pStyle w:val="Corpotesto"/>
        <w:rPr>
          <w:b/>
          <w:i w:val="0"/>
          <w:sz w:val="22"/>
        </w:rPr>
      </w:pPr>
    </w:p>
    <w:p w:rsidR="00C87C32" w:rsidRDefault="00C87C32">
      <w:pPr>
        <w:pStyle w:val="Corpotesto"/>
        <w:rPr>
          <w:b/>
          <w:i w:val="0"/>
          <w:sz w:val="22"/>
        </w:rPr>
      </w:pPr>
    </w:p>
    <w:p w:rsidR="00C87C32" w:rsidRDefault="00405852">
      <w:pPr>
        <w:pStyle w:val="Titolo2"/>
      </w:pPr>
      <w:r>
        <w:t>Luogo</w:t>
      </w:r>
      <w:r>
        <w:rPr>
          <w:spacing w:val="-3"/>
        </w:rPr>
        <w:t xml:space="preserve"> </w:t>
      </w:r>
      <w:r>
        <w:t>e data Torino</w:t>
      </w:r>
      <w:r>
        <w:rPr>
          <w:spacing w:val="-1"/>
        </w:rPr>
        <w:t xml:space="preserve"> </w:t>
      </w:r>
      <w:bookmarkStart w:id="0" w:name="_GoBack"/>
      <w:bookmarkEnd w:id="0"/>
    </w:p>
    <w:p w:rsidR="00C87C32" w:rsidRDefault="00C87C32">
      <w:pPr>
        <w:pStyle w:val="Corpotesto"/>
        <w:rPr>
          <w:i w:val="0"/>
          <w:sz w:val="22"/>
        </w:rPr>
      </w:pPr>
    </w:p>
    <w:p w:rsidR="00C87C32" w:rsidRDefault="00405852">
      <w:pPr>
        <w:spacing w:before="135"/>
        <w:ind w:right="212"/>
        <w:jc w:val="right"/>
      </w:pPr>
      <w:r>
        <w:t>IL</w:t>
      </w:r>
      <w:r>
        <w:rPr>
          <w:spacing w:val="-1"/>
        </w:rPr>
        <w:t xml:space="preserve"> </w:t>
      </w:r>
      <w:r>
        <w:t>LEGALE</w:t>
      </w:r>
      <w:r>
        <w:rPr>
          <w:spacing w:val="-4"/>
        </w:rPr>
        <w:t xml:space="preserve"> </w:t>
      </w:r>
      <w:r>
        <w:t>RAPPRESENTANTE</w:t>
      </w:r>
      <w:r>
        <w:rPr>
          <w:vertAlign w:val="superscript"/>
        </w:rPr>
        <w:t>1</w:t>
      </w:r>
    </w:p>
    <w:p w:rsidR="00C87C32" w:rsidRDefault="00405852">
      <w:pPr>
        <w:pStyle w:val="Titolo2"/>
        <w:spacing w:before="1"/>
        <w:ind w:left="7760"/>
      </w:pPr>
      <w:r>
        <w:t>(o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procuratore)</w:t>
      </w:r>
    </w:p>
    <w:p w:rsidR="00C87C32" w:rsidRDefault="00405852">
      <w:pPr>
        <w:ind w:left="7681"/>
        <w:rPr>
          <w:i/>
        </w:rPr>
      </w:pPr>
      <w:r>
        <w:rPr>
          <w:i/>
        </w:rPr>
        <w:t>Firmato</w:t>
      </w:r>
      <w:r>
        <w:rPr>
          <w:i/>
          <w:spacing w:val="-2"/>
        </w:rPr>
        <w:t xml:space="preserve"> </w:t>
      </w:r>
      <w:r>
        <w:rPr>
          <w:i/>
        </w:rPr>
        <w:t>digitalmente</w:t>
      </w:r>
    </w:p>
    <w:p w:rsidR="00C87C32" w:rsidRDefault="00C87C32">
      <w:pPr>
        <w:pStyle w:val="Corpotesto"/>
        <w:rPr>
          <w:sz w:val="31"/>
        </w:rPr>
      </w:pPr>
    </w:p>
    <w:p w:rsidR="00C87C32" w:rsidRDefault="00405852">
      <w:pPr>
        <w:spacing w:before="1" w:line="244" w:lineRule="exact"/>
        <w:ind w:left="212"/>
        <w:rPr>
          <w:b/>
          <w:i/>
          <w:sz w:val="20"/>
        </w:rPr>
      </w:pPr>
      <w:r>
        <w:rPr>
          <w:b/>
          <w:i/>
          <w:sz w:val="20"/>
        </w:rPr>
        <w:t>Allegati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alla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presente:</w:t>
      </w:r>
    </w:p>
    <w:p w:rsidR="00C87C32" w:rsidRDefault="00405852">
      <w:pPr>
        <w:pStyle w:val="Paragrafoelenco"/>
        <w:numPr>
          <w:ilvl w:val="0"/>
          <w:numId w:val="1"/>
        </w:numPr>
        <w:tabs>
          <w:tab w:val="left" w:pos="496"/>
        </w:tabs>
        <w:spacing w:line="254" w:lineRule="exact"/>
        <w:rPr>
          <w:i/>
          <w:sz w:val="20"/>
        </w:rPr>
      </w:pPr>
      <w:r>
        <w:rPr>
          <w:i/>
          <w:sz w:val="20"/>
        </w:rPr>
        <w:t>copia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autenticata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documento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identità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del/dei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sottoscrittore/i,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corso di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validità;</w:t>
      </w:r>
    </w:p>
    <w:p w:rsidR="00C87C32" w:rsidRDefault="00405852">
      <w:pPr>
        <w:pStyle w:val="Paragrafoelenco"/>
        <w:numPr>
          <w:ilvl w:val="0"/>
          <w:numId w:val="1"/>
        </w:numPr>
        <w:tabs>
          <w:tab w:val="left" w:pos="496"/>
        </w:tabs>
        <w:rPr>
          <w:i/>
          <w:sz w:val="20"/>
        </w:rPr>
      </w:pPr>
      <w:r>
        <w:rPr>
          <w:i/>
          <w:sz w:val="20"/>
        </w:rPr>
        <w:t>in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sottoscrizione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parte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procuratore: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originale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copia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autenticata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procura generale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 speciale;</w:t>
      </w:r>
    </w:p>
    <w:p w:rsidR="00C87C32" w:rsidRDefault="00C87C32">
      <w:pPr>
        <w:pStyle w:val="Corpotesto"/>
        <w:rPr>
          <w:sz w:val="20"/>
        </w:rPr>
      </w:pPr>
    </w:p>
    <w:p w:rsidR="00C87C32" w:rsidRDefault="00405852">
      <w:pPr>
        <w:pStyle w:val="Corpotesto"/>
        <w:spacing w:before="7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161290</wp:posOffset>
                </wp:positionV>
                <wp:extent cx="1828800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50C09" id="Rectangle 2" o:spid="_x0000_s1026" style="position:absolute;margin-left:56.65pt;margin-top:12.7pt;width:2in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C87C32" w:rsidRDefault="00405852">
      <w:pPr>
        <w:pStyle w:val="Corpotesto"/>
        <w:spacing w:before="70"/>
        <w:ind w:left="212" w:right="212"/>
        <w:jc w:val="both"/>
      </w:pPr>
      <w:r>
        <w:t>1 In caso di aggregazione costituita o consorzio, l’istanza di partecipazione dovrà essere sottoscritta dal legale rappresentante/procuratore della</w:t>
      </w:r>
      <w:r>
        <w:rPr>
          <w:spacing w:val="1"/>
        </w:rPr>
        <w:t xml:space="preserve"> </w:t>
      </w:r>
      <w:r>
        <w:t>mandataria. In caso di aggregazione costituenda, l’istanza di partecipazione dovrà essere sottoscritta da tutti i legali rappresentanti/procuratori dei</w:t>
      </w:r>
      <w:r>
        <w:rPr>
          <w:spacing w:val="1"/>
        </w:rPr>
        <w:t xml:space="preserve"> </w:t>
      </w:r>
      <w:r>
        <w:t>membri</w:t>
      </w:r>
      <w:r>
        <w:rPr>
          <w:spacing w:val="-4"/>
        </w:rPr>
        <w:t xml:space="preserve"> </w:t>
      </w:r>
      <w:r>
        <w:t>dell’aggregazione.</w:t>
      </w:r>
    </w:p>
    <w:sectPr w:rsidR="00C87C32">
      <w:type w:val="continuous"/>
      <w:pgSz w:w="11910" w:h="16840"/>
      <w:pgMar w:top="1360" w:right="9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D5A15"/>
    <w:multiLevelType w:val="hybridMultilevel"/>
    <w:tmpl w:val="339AE3F2"/>
    <w:lvl w:ilvl="0" w:tplc="7E842D50">
      <w:numFmt w:val="bullet"/>
      <w:lvlText w:val=""/>
      <w:lvlJc w:val="left"/>
      <w:pPr>
        <w:ind w:left="496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0BAADC0">
      <w:numFmt w:val="bullet"/>
      <w:lvlText w:val="•"/>
      <w:lvlJc w:val="left"/>
      <w:pPr>
        <w:ind w:left="1456" w:hanging="284"/>
      </w:pPr>
      <w:rPr>
        <w:rFonts w:hint="default"/>
        <w:lang w:val="it-IT" w:eastAsia="en-US" w:bidi="ar-SA"/>
      </w:rPr>
    </w:lvl>
    <w:lvl w:ilvl="2" w:tplc="456245FA">
      <w:numFmt w:val="bullet"/>
      <w:lvlText w:val="•"/>
      <w:lvlJc w:val="left"/>
      <w:pPr>
        <w:ind w:left="2413" w:hanging="284"/>
      </w:pPr>
      <w:rPr>
        <w:rFonts w:hint="default"/>
        <w:lang w:val="it-IT" w:eastAsia="en-US" w:bidi="ar-SA"/>
      </w:rPr>
    </w:lvl>
    <w:lvl w:ilvl="3" w:tplc="F4FE7FEE">
      <w:numFmt w:val="bullet"/>
      <w:lvlText w:val="•"/>
      <w:lvlJc w:val="left"/>
      <w:pPr>
        <w:ind w:left="3369" w:hanging="284"/>
      </w:pPr>
      <w:rPr>
        <w:rFonts w:hint="default"/>
        <w:lang w:val="it-IT" w:eastAsia="en-US" w:bidi="ar-SA"/>
      </w:rPr>
    </w:lvl>
    <w:lvl w:ilvl="4" w:tplc="304080D2">
      <w:numFmt w:val="bullet"/>
      <w:lvlText w:val="•"/>
      <w:lvlJc w:val="left"/>
      <w:pPr>
        <w:ind w:left="4326" w:hanging="284"/>
      </w:pPr>
      <w:rPr>
        <w:rFonts w:hint="default"/>
        <w:lang w:val="it-IT" w:eastAsia="en-US" w:bidi="ar-SA"/>
      </w:rPr>
    </w:lvl>
    <w:lvl w:ilvl="5" w:tplc="73945024">
      <w:numFmt w:val="bullet"/>
      <w:lvlText w:val="•"/>
      <w:lvlJc w:val="left"/>
      <w:pPr>
        <w:ind w:left="5283" w:hanging="284"/>
      </w:pPr>
      <w:rPr>
        <w:rFonts w:hint="default"/>
        <w:lang w:val="it-IT" w:eastAsia="en-US" w:bidi="ar-SA"/>
      </w:rPr>
    </w:lvl>
    <w:lvl w:ilvl="6" w:tplc="D9F41F14">
      <w:numFmt w:val="bullet"/>
      <w:lvlText w:val="•"/>
      <w:lvlJc w:val="left"/>
      <w:pPr>
        <w:ind w:left="6239" w:hanging="284"/>
      </w:pPr>
      <w:rPr>
        <w:rFonts w:hint="default"/>
        <w:lang w:val="it-IT" w:eastAsia="en-US" w:bidi="ar-SA"/>
      </w:rPr>
    </w:lvl>
    <w:lvl w:ilvl="7" w:tplc="81E83C62">
      <w:numFmt w:val="bullet"/>
      <w:lvlText w:val="•"/>
      <w:lvlJc w:val="left"/>
      <w:pPr>
        <w:ind w:left="7196" w:hanging="284"/>
      </w:pPr>
      <w:rPr>
        <w:rFonts w:hint="default"/>
        <w:lang w:val="it-IT" w:eastAsia="en-US" w:bidi="ar-SA"/>
      </w:rPr>
    </w:lvl>
    <w:lvl w:ilvl="8" w:tplc="D06C5F26">
      <w:numFmt w:val="bullet"/>
      <w:lvlText w:val="•"/>
      <w:lvlJc w:val="left"/>
      <w:pPr>
        <w:ind w:left="8153" w:hanging="284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C32"/>
    <w:rsid w:val="00405852"/>
    <w:rsid w:val="00C8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856FD"/>
  <w15:docId w15:val="{5C834BAA-CCD0-4A9F-9272-E4FF76747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212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6"/>
      <w:szCs w:val="16"/>
    </w:rPr>
  </w:style>
  <w:style w:type="paragraph" w:styleId="Titolo">
    <w:name w:val="Title"/>
    <w:basedOn w:val="Normale"/>
    <w:uiPriority w:val="1"/>
    <w:qFormat/>
    <w:pPr>
      <w:spacing w:before="47"/>
      <w:ind w:left="3438" w:right="3444"/>
      <w:jc w:val="center"/>
    </w:pPr>
    <w:rPr>
      <w:b/>
      <w:bCs/>
      <w:sz w:val="26"/>
      <w:szCs w:val="26"/>
      <w:u w:val="single" w:color="000000"/>
    </w:rPr>
  </w:style>
  <w:style w:type="paragraph" w:styleId="Paragrafoelenco">
    <w:name w:val="List Paragraph"/>
    <w:basedOn w:val="Normale"/>
    <w:uiPriority w:val="1"/>
    <w:qFormat/>
    <w:pPr>
      <w:ind w:left="496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4058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ic8cf006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- MOD. A) ISTANZA DI PARTECIPAZIONE coprogettazione Bobbio</vt:lpstr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- MOD. A) ISTANZA DI PARTECIPAZIONE coprogettazione Bobbio</dc:title>
  <dc:creator>mauro.battuello</dc:creator>
  <cp:lastModifiedBy>Marina</cp:lastModifiedBy>
  <cp:revision>2</cp:revision>
  <dcterms:created xsi:type="dcterms:W3CDTF">2023-07-27T10:35:00Z</dcterms:created>
  <dcterms:modified xsi:type="dcterms:W3CDTF">2023-07-27T10:35:00Z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2023-05-12T00:00:00Z</vt:filetime>
  </property>
  <property fmtid="{D5CDD505-2E9C-101B-9397-08002B2CF9AE}" pid="3" name="LastSaved">
    <vt:filetime>2023-07-27T00:00:00Z</vt:filetime>
  </property>
</Properties>
</file>