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</w:t>
      </w:r>
      <w:r>
        <w:rPr>
          <w:b/>
          <w:bCs/>
          <w:iCs/>
          <w:color w:val="000000"/>
          <w:sz w:val="28"/>
          <w:szCs w:val="28"/>
        </w:rPr>
        <w:t>Format di  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 xml:space="preserve">Docente: </w:t>
      </w:r>
      <w:bookmarkStart w:id="0" w:name="__DdeLink__64_2935130732"/>
      <w:r>
        <w:rPr>
          <w:i/>
          <w:iCs/>
          <w:sz w:val="24"/>
          <w:szCs w:val="24"/>
        </w:rPr>
        <w:t xml:space="preserve">Capizzi Daniela,Auteri Susi, Falcone Giovanna </w:t>
      </w:r>
      <w:bookmarkEnd w:id="0"/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Ordine di Scuola</w:t>
      </w:r>
      <w:r>
        <w:rPr>
          <w:i/>
          <w:iCs/>
          <w:sz w:val="24"/>
          <w:szCs w:val="24"/>
        </w:rPr>
        <w:t xml:space="preserve">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Classe: 1^A, 1^B, 1^C.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 : Educazione motoria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Abilità  </w:t>
      </w:r>
    </w:p>
    <w:p>
      <w:pPr>
        <w:pStyle w:val="ListParagraph"/>
        <w:spacing w:lineRule="auto" w:line="360"/>
        <w:ind w:left="720" w:hanging="0"/>
        <w:jc w:val="both"/>
        <w:rPr>
          <w:color w:val="222222"/>
        </w:rPr>
      </w:pPr>
      <w:r>
        <w:rPr>
          <w:color w:val="222222"/>
        </w:rPr>
      </w:r>
    </w:p>
    <w:p>
      <w:pPr>
        <w:pStyle w:val="ListParagraph"/>
        <w:numPr>
          <w:ilvl w:val="0"/>
          <w:numId w:val="0"/>
        </w:numPr>
        <w:spacing w:lineRule="auto" w:line="360"/>
        <w:ind w:left="720" w:hanging="0"/>
        <w:jc w:val="both"/>
        <w:rPr/>
      </w:pPr>
      <w:r>
        <w:rPr>
          <w:color w:val="222222"/>
        </w:rPr>
        <w:t>a)</w:t>
      </w:r>
      <w:r>
        <w:rPr>
          <w:color w:val="222222"/>
        </w:rPr>
        <w:t>Saper rispettare le regole degli sport praticati.</w:t>
      </w:r>
    </w:p>
    <w:p>
      <w:pPr>
        <w:pStyle w:val="ListParagraph"/>
        <w:spacing w:lineRule="auto" w:line="360"/>
        <w:ind w:left="720" w:hanging="0"/>
        <w:jc w:val="both"/>
        <w:rPr>
          <w:color w:val="222222"/>
        </w:rPr>
      </w:pPr>
      <w:r>
        <w:rPr>
          <w:color w:val="222222"/>
        </w:rPr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</w:p>
    <w:p>
      <w:pPr>
        <w:pStyle w:val="ListParagraph"/>
        <w:spacing w:lineRule="auto" w:line="360"/>
        <w:ind w:hanging="0"/>
        <w:jc w:val="both"/>
        <w:rPr/>
      </w:pPr>
      <w:r>
        <w:rPr>
          <w:color w:val="222222"/>
        </w:rPr>
        <w:t>A) Il gioco, lo sport, il Fair Play</w:t>
      </w:r>
    </w:p>
    <w:p>
      <w:pPr>
        <w:pStyle w:val="ListParagraph"/>
        <w:spacing w:lineRule="auto" w:line="360"/>
        <w:ind w:hanging="0"/>
        <w:jc w:val="both"/>
        <w:rPr/>
      </w:pPr>
      <w:r>
        <w:rPr>
          <w:color w:val="222222"/>
        </w:rPr>
        <w:t xml:space="preserve">B) Giochi di cooperazione </w:t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ListParagraph"/>
        <w:spacing w:lineRule="auto" w:line="360"/>
        <w:ind w:left="720" w:hanging="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  <w:r>
        <w:rPr/>
        <w:t>libro di testo parte digitale e non,  materiali prodotti dall’insegnante (video, audio, immagini, testi), visione di filmati, documentari, lezioni registrate dalla RAI, YouTube, ecc.</w:t>
      </w:r>
    </w:p>
    <w:p>
      <w:pPr>
        <w:pStyle w:val="ListParagraph"/>
        <w:spacing w:lineRule="auto" w:line="360"/>
        <w:ind w:left="720" w:hanging="0"/>
        <w:jc w:val="both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/>
      </w:pPr>
      <w:r>
        <w:rPr/>
        <w:t>Immagini, materiali realizzati dall'insegnante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sz w:val="20"/>
          <w:szCs w:val="20"/>
        </w:rPr>
      </w:pPr>
      <w:r>
        <w:rPr/>
        <w:t>Visione filmati Youtube (di giochi di gruppo)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  <w:r>
        <w:rPr/>
        <w:t>videolezioni (chat</w:t>
      </w:r>
      <w:r>
        <w:rPr>
          <w:rStyle w:val="Normaltextrun"/>
          <w:color w:val="000000"/>
          <w:shd w:fill="FFFFFF" w:val="clear"/>
        </w:rPr>
        <w:t xml:space="preserve"> o zoom), audiolezioni, chiamate vocali di gruppo</w:t>
      </w:r>
      <w:r>
        <w:rPr/>
        <w:t>, chiamate vocali individuali, ecc.</w:t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/>
      </w:pPr>
      <w:r>
        <w:rPr>
          <w:sz w:val="24"/>
          <w:szCs w:val="24"/>
        </w:rPr>
        <w:t>Essendo Educazione motoria una disciplina pratica da svolgere principalmente  in palestra  si è ritenuto opportuno inviare materiali ogni 15 giorni.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Normal"/>
        <w:spacing w:lineRule="auto" w:line="360"/>
        <w:jc w:val="both"/>
        <w:rPr>
          <w:rFonts w:eastAsia="Times New Roman"/>
          <w:lang w:eastAsia="it-IT"/>
        </w:rPr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  <w:r>
        <w:rPr>
          <w:iCs/>
          <w:color w:val="000000"/>
        </w:rPr>
        <w:t>(e-mail</w:t>
      </w:r>
      <w:r>
        <w:rPr>
          <w:rFonts w:eastAsia="Times New Roman"/>
          <w:lang w:eastAsia="it-IT"/>
        </w:rPr>
        <w:t>, Whatsapp</w:t>
      </w:r>
      <w:r>
        <w:rPr>
          <w:rStyle w:val="Normaltextrun"/>
          <w:shd w:fill="FFFFFF" w:val="clear"/>
        </w:rPr>
        <w:t>,</w:t>
      </w:r>
      <w:r>
        <w:rPr>
          <w:rFonts w:eastAsia="Times New Roman"/>
          <w:lang w:eastAsia="it-IT"/>
        </w:rPr>
        <w:t xml:space="preserve"> Edmodo, quaderno elettronico, ecc.)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Edmono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Verranno proposti dei test di verifica attraverso l'utilizzo di immagini o disegni che riguardano l'argomento trattato.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Giudizio sintetico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  <w:t xml:space="preserve">Analisi dei lavori rinviati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Si andrà </w:t>
      </w:r>
      <w:r>
        <w:rPr>
          <w:iCs/>
          <w:color w:val="000000"/>
          <w:sz w:val="24"/>
          <w:szCs w:val="24"/>
        </w:rPr>
        <w:t>a</w:t>
      </w:r>
      <w:r>
        <w:rPr>
          <w:iCs/>
          <w:color w:val="000000"/>
          <w:sz w:val="24"/>
          <w:szCs w:val="24"/>
        </w:rPr>
        <w:t xml:space="preserve">: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iCs/>
          <w:color w:val="000000"/>
          <w:sz w:val="24"/>
          <w:szCs w:val="24"/>
        </w:rPr>
        <w:t>-o</w:t>
      </w:r>
      <w:r>
        <w:rPr>
          <w:iCs/>
          <w:color w:val="000000"/>
          <w:sz w:val="24"/>
          <w:szCs w:val="24"/>
        </w:rPr>
        <w:t>sservare la cura e la precisione del lavoro rinviato.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  <w:t xml:space="preserve">Partecipazione alle attività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  <w:t xml:space="preserve">Puntualità  nella consegna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  <w:u w:val="single"/>
        </w:rPr>
      </w:pPr>
      <w:r>
        <w:rPr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iCs/>
          <w:color w:val="000000"/>
          <w:sz w:val="24"/>
          <w:szCs w:val="24"/>
        </w:rPr>
        <w:t>Personalizzazione delle attività</w:t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sz w:val="24"/>
          <w:szCs w:val="24"/>
        </w:rPr>
      </w:pPr>
      <w:r>
        <w:rPr>
          <w:iCs/>
          <w:color w:val="000000"/>
          <w:sz w:val="24"/>
          <w:szCs w:val="24"/>
        </w:rPr>
        <w:t>Si segue programmazione di classe.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L'insegnante di Sostegno utilizzerà se lo riterrà opportuno modalità differenziate.</w:t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/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02/05/2020                                                                              </w:t>
      </w:r>
      <w:r>
        <w:rPr>
          <w:i/>
          <w:iCs/>
          <w:sz w:val="24"/>
          <w:szCs w:val="24"/>
        </w:rPr>
        <w:t xml:space="preserve">Capizzi Daniela,Auteri Susi, Falcone Giovanna </w:t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 w:customStyle="1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eastAsia="Calibri" w:cs="Times New Roman"/>
    </w:rPr>
  </w:style>
  <w:style w:type="character" w:styleId="ListLabel4">
    <w:name w:val="ListLabel 4"/>
    <w:qFormat/>
    <w:rPr>
      <w:rFonts w:cs="Symbol"/>
      <w:sz w:val="20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  <w:sz w:val="20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SR" w:customStyle="1">
    <w:name w:val="NormSR"/>
    <w:basedOn w:val="Normal"/>
    <w:qFormat/>
    <w:rsid w:val="00ad2f4d"/>
    <w:pPr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LibreOffice/5.3.2.2$Windows_x86 LibreOffice_project/6cd4f1ef626f15116896b1d8e1398b56da0d0ee1</Application>
  <Pages>2</Pages>
  <Words>319</Words>
  <Characters>2061</Characters>
  <CharactersWithSpaces>2508</CharactersWithSpaces>
  <Paragraphs>40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2020-04-16T14:25:00Z</dcterms:created>
  <dc:creator>Oliviero Barbieri</dc:creator>
  <dc:description/>
  <dc:language>it-IT</dc:language>
  <cp:lastModifiedBy/>
  <cp:lastPrinted>2020-03-03T11:41:00Z</cp:lastPrinted>
  <dcterms:modified xsi:type="dcterms:W3CDTF">2020-04-25T11:12:46Z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